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827"/>
        <w:gridCol w:w="1985"/>
        <w:gridCol w:w="567"/>
      </w:tblGrid>
      <w:tr w:rsidR="00EB7F24" w:rsidRPr="004F5CC3" w14:paraId="7A6AA82C" w14:textId="77777777" w:rsidTr="00CE171B">
        <w:trPr>
          <w:trHeight w:val="426"/>
        </w:trPr>
        <w:tc>
          <w:tcPr>
            <w:tcW w:w="9356" w:type="dxa"/>
            <w:gridSpan w:val="5"/>
          </w:tcPr>
          <w:p w14:paraId="690B87EE" w14:textId="77777777" w:rsidR="00EB7F24" w:rsidRPr="004F5CC3" w:rsidRDefault="00EB7F24" w:rsidP="00CE171B">
            <w:pPr>
              <w:widowControl w:val="0"/>
              <w:spacing w:before="40" w:line="259" w:lineRule="auto"/>
              <w:jc w:val="center"/>
              <w:rPr>
                <w:snapToGrid w:val="0"/>
                <w:sz w:val="24"/>
                <w:szCs w:val="24"/>
              </w:rPr>
            </w:pPr>
            <w:r w:rsidRPr="004F5CC3">
              <w:rPr>
                <w:sz w:val="24"/>
                <w:szCs w:val="24"/>
              </w:rPr>
              <w:t>РОССИЙСКАЯ ФЕДЕРАЦИЯ</w:t>
            </w:r>
          </w:p>
        </w:tc>
      </w:tr>
      <w:tr w:rsidR="00EB7F24" w14:paraId="51CC90B5" w14:textId="77777777" w:rsidTr="00CE171B">
        <w:trPr>
          <w:trHeight w:val="1259"/>
        </w:trPr>
        <w:tc>
          <w:tcPr>
            <w:tcW w:w="9356" w:type="dxa"/>
            <w:gridSpan w:val="5"/>
          </w:tcPr>
          <w:p w14:paraId="68C2A3B5" w14:textId="77777777" w:rsidR="00EB7F24" w:rsidRPr="00E31D3E" w:rsidRDefault="00EB7F24" w:rsidP="00CE171B">
            <w:pPr>
              <w:pStyle w:val="a3"/>
              <w:rPr>
                <w:sz w:val="10"/>
                <w:szCs w:val="10"/>
              </w:rPr>
            </w:pPr>
          </w:p>
          <w:p w14:paraId="0E0F3D2F" w14:textId="77777777" w:rsidR="00EB7F24" w:rsidRPr="004F5CC3" w:rsidRDefault="00EB7F24" w:rsidP="00CE171B">
            <w:pPr>
              <w:jc w:val="center"/>
              <w:rPr>
                <w:b/>
                <w:bCs/>
                <w:sz w:val="24"/>
                <w:szCs w:val="24"/>
              </w:rPr>
            </w:pPr>
            <w:r w:rsidRPr="004F5CC3">
              <w:rPr>
                <w:b/>
                <w:bCs/>
                <w:sz w:val="24"/>
                <w:szCs w:val="24"/>
              </w:rPr>
              <w:t>МУНИЦИПАЛЬНОЕ УЧРЕЖДЕНИЕ ОТДЕЛ ОБРАЗОВАНИЯ АДМИНИСТРАЦИИ СЕРЫШЕВСКОГО РАЙОНА АМУРСКОЙ ОБЛАСТИ</w:t>
            </w:r>
          </w:p>
          <w:p w14:paraId="79AAF329" w14:textId="77777777" w:rsidR="00EB7F24" w:rsidRPr="00462918" w:rsidRDefault="00EB7F24" w:rsidP="00CE171B">
            <w:pPr>
              <w:pStyle w:val="1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62918">
              <w:rPr>
                <w:rFonts w:ascii="Times New Roman" w:hAnsi="Times New Roman" w:cs="Times New Roman"/>
                <w:sz w:val="36"/>
                <w:szCs w:val="36"/>
              </w:rPr>
              <w:t>ПРИКАЗ</w:t>
            </w:r>
          </w:p>
          <w:p w14:paraId="2E3F69DA" w14:textId="77777777" w:rsidR="00EB7F24" w:rsidRDefault="00EB7F24" w:rsidP="00CE171B">
            <w:pPr>
              <w:widowControl w:val="0"/>
              <w:spacing w:line="259" w:lineRule="auto"/>
              <w:jc w:val="center"/>
              <w:rPr>
                <w:b/>
                <w:snapToGrid w:val="0"/>
                <w:sz w:val="10"/>
              </w:rPr>
            </w:pPr>
          </w:p>
        </w:tc>
      </w:tr>
      <w:tr w:rsidR="00EB7F24" w14:paraId="743E3EEA" w14:textId="77777777" w:rsidTr="00CE171B">
        <w:trPr>
          <w:trHeight w:val="467"/>
        </w:trPr>
        <w:tc>
          <w:tcPr>
            <w:tcW w:w="567" w:type="dxa"/>
            <w:vAlign w:val="bottom"/>
          </w:tcPr>
          <w:p w14:paraId="2FD858A8" w14:textId="77777777" w:rsidR="00EB7F24" w:rsidRDefault="00EB7F24" w:rsidP="00CE171B">
            <w:pPr>
              <w:pStyle w:val="a3"/>
              <w:tabs>
                <w:tab w:val="left" w:pos="102"/>
                <w:tab w:val="left" w:pos="487"/>
              </w:tabs>
              <w:ind w:left="527" w:right="196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CDE3E6" w14:textId="77777777" w:rsidR="00EB7F24" w:rsidRPr="006A53EB" w:rsidRDefault="00EB7F24" w:rsidP="00CE171B">
            <w:pPr>
              <w:pStyle w:val="a3"/>
              <w:ind w:right="196"/>
              <w:jc w:val="left"/>
              <w:rPr>
                <w:b w:val="0"/>
                <w:bCs/>
              </w:rPr>
            </w:pPr>
            <w:r w:rsidRPr="006A53EB">
              <w:rPr>
                <w:b w:val="0"/>
              </w:rPr>
              <w:t xml:space="preserve">     </w:t>
            </w:r>
            <w:r w:rsidR="006A53EB" w:rsidRPr="006A53EB">
              <w:rPr>
                <w:b w:val="0"/>
              </w:rPr>
              <w:t>11.05.2021</w:t>
            </w:r>
          </w:p>
        </w:tc>
        <w:tc>
          <w:tcPr>
            <w:tcW w:w="3827" w:type="dxa"/>
            <w:vAlign w:val="bottom"/>
          </w:tcPr>
          <w:p w14:paraId="0AACB13F" w14:textId="77777777" w:rsidR="00EB7F24" w:rsidRDefault="00EB7F24" w:rsidP="00CE171B">
            <w:pPr>
              <w:pStyle w:val="a3"/>
              <w:ind w:right="102"/>
              <w:rPr>
                <w:b w:val="0"/>
              </w:rPr>
            </w:pPr>
            <w:r>
              <w:rPr>
                <w:b w:val="0"/>
              </w:rPr>
              <w:t xml:space="preserve">                                               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186454" w14:textId="77777777" w:rsidR="00EB7F24" w:rsidRDefault="006A53EB" w:rsidP="00CE171B">
            <w:pPr>
              <w:pStyle w:val="a3"/>
              <w:rPr>
                <w:b w:val="0"/>
              </w:rPr>
            </w:pPr>
            <w:r>
              <w:rPr>
                <w:b w:val="0"/>
              </w:rPr>
              <w:t>162</w:t>
            </w:r>
          </w:p>
        </w:tc>
        <w:tc>
          <w:tcPr>
            <w:tcW w:w="567" w:type="dxa"/>
            <w:vAlign w:val="bottom"/>
          </w:tcPr>
          <w:p w14:paraId="28CDA4F6" w14:textId="77777777" w:rsidR="00EB7F24" w:rsidRDefault="00EB7F24" w:rsidP="00CE171B">
            <w:pPr>
              <w:pStyle w:val="a3"/>
              <w:rPr>
                <w:b w:val="0"/>
              </w:rPr>
            </w:pPr>
          </w:p>
        </w:tc>
      </w:tr>
      <w:tr w:rsidR="00EB7F24" w:rsidRPr="00127CB6" w14:paraId="21F77A20" w14:textId="77777777" w:rsidTr="00CE171B">
        <w:trPr>
          <w:trHeight w:val="577"/>
        </w:trPr>
        <w:tc>
          <w:tcPr>
            <w:tcW w:w="9356" w:type="dxa"/>
            <w:gridSpan w:val="5"/>
          </w:tcPr>
          <w:p w14:paraId="13009723" w14:textId="77777777" w:rsidR="00EB7F24" w:rsidRPr="00AD5DC3" w:rsidRDefault="00EB7F24" w:rsidP="00CE171B">
            <w:pPr>
              <w:pStyle w:val="a3"/>
              <w:rPr>
                <w:b w:val="0"/>
                <w:sz w:val="16"/>
                <w:szCs w:val="16"/>
              </w:rPr>
            </w:pPr>
          </w:p>
          <w:p w14:paraId="18B2E492" w14:textId="77777777" w:rsidR="00EB7F24" w:rsidRPr="00127CB6" w:rsidRDefault="00EB7F24" w:rsidP="00CE171B">
            <w:pPr>
              <w:pStyle w:val="a3"/>
              <w:rPr>
                <w:b w:val="0"/>
                <w:sz w:val="22"/>
                <w:szCs w:val="22"/>
              </w:rPr>
            </w:pPr>
            <w:r w:rsidRPr="00127CB6">
              <w:rPr>
                <w:b w:val="0"/>
                <w:sz w:val="22"/>
                <w:szCs w:val="22"/>
              </w:rPr>
              <w:t>пгт Серышево</w:t>
            </w:r>
          </w:p>
        </w:tc>
      </w:tr>
    </w:tbl>
    <w:p w14:paraId="2E14E33C" w14:textId="77777777" w:rsidR="00743475" w:rsidRDefault="00743475"/>
    <w:p w14:paraId="725E44D1" w14:textId="77777777" w:rsidR="00EB7F24" w:rsidRDefault="00EB7F24" w:rsidP="00EB7F24">
      <w:pPr>
        <w:pStyle w:val="20"/>
        <w:shd w:val="clear" w:color="auto" w:fill="auto"/>
        <w:spacing w:line="280" w:lineRule="exact"/>
        <w:ind w:firstLine="740"/>
        <w:jc w:val="both"/>
      </w:pPr>
      <w:r>
        <w:rPr>
          <w:color w:val="000000"/>
          <w:lang w:eastAsia="ru-RU" w:bidi="ru-RU"/>
        </w:rPr>
        <w:t>О реализации педагогического наставничества в сфере образования</w:t>
      </w:r>
    </w:p>
    <w:p w14:paraId="258305D5" w14:textId="77777777" w:rsidR="00EB7F24" w:rsidRDefault="00EB7F24" w:rsidP="00EB7F24">
      <w:pPr>
        <w:pStyle w:val="20"/>
        <w:shd w:val="clear" w:color="auto" w:fill="auto"/>
        <w:spacing w:line="280" w:lineRule="exact"/>
        <w:ind w:left="60" w:firstLine="0"/>
      </w:pPr>
      <w:r>
        <w:rPr>
          <w:color w:val="000000"/>
          <w:lang w:eastAsia="ru-RU" w:bidi="ru-RU"/>
        </w:rPr>
        <w:t>Серышевского района</w:t>
      </w:r>
    </w:p>
    <w:p w14:paraId="2E837241" w14:textId="77777777" w:rsidR="00EB7F24" w:rsidRDefault="00EB7F24"/>
    <w:p w14:paraId="03C2F219" w14:textId="77777777" w:rsidR="00EB7F24" w:rsidRDefault="00EB7F24"/>
    <w:p w14:paraId="68CE4B52" w14:textId="77777777" w:rsidR="00EB7F24" w:rsidRDefault="00EB7F24" w:rsidP="00EB7F24">
      <w:pPr>
        <w:pStyle w:val="20"/>
        <w:shd w:val="clear" w:color="auto" w:fill="auto"/>
        <w:spacing w:line="240" w:lineRule="auto"/>
        <w:ind w:left="140" w:firstLine="568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целях совершенствования педагогического наставничества в </w:t>
      </w:r>
      <w:proofErr w:type="spellStart"/>
      <w:r>
        <w:rPr>
          <w:color w:val="000000"/>
          <w:lang w:eastAsia="ru-RU" w:bidi="ru-RU"/>
        </w:rPr>
        <w:t>образо-вательных</w:t>
      </w:r>
      <w:proofErr w:type="spellEnd"/>
      <w:r>
        <w:rPr>
          <w:color w:val="000000"/>
          <w:lang w:eastAsia="ru-RU" w:bidi="ru-RU"/>
        </w:rPr>
        <w:t xml:space="preserve"> организациях   Серышевского района</w:t>
      </w:r>
    </w:p>
    <w:p w14:paraId="4D2C895E" w14:textId="77777777" w:rsidR="00EB7F24" w:rsidRDefault="00EB7F24" w:rsidP="00EB7F24">
      <w:pPr>
        <w:pStyle w:val="20"/>
        <w:shd w:val="clear" w:color="auto" w:fill="auto"/>
        <w:spacing w:line="240" w:lineRule="auto"/>
        <w:ind w:left="140" w:firstLine="568"/>
        <w:jc w:val="left"/>
      </w:pPr>
    </w:p>
    <w:p w14:paraId="409EA94D" w14:textId="77777777" w:rsidR="00EB7F24" w:rsidRPr="00EB7F24" w:rsidRDefault="00EB7F24" w:rsidP="00EB7F24">
      <w:pPr>
        <w:rPr>
          <w:b/>
          <w:sz w:val="28"/>
          <w:szCs w:val="28"/>
        </w:rPr>
      </w:pPr>
      <w:r w:rsidRPr="00EB7F24">
        <w:rPr>
          <w:b/>
          <w:sz w:val="28"/>
          <w:szCs w:val="28"/>
        </w:rPr>
        <w:t>приказываю:</w:t>
      </w:r>
    </w:p>
    <w:p w14:paraId="21D1B3C2" w14:textId="77777777" w:rsidR="00EB7F24" w:rsidRDefault="00EB7F24" w:rsidP="00C4393B">
      <w:pPr>
        <w:pStyle w:val="20"/>
        <w:numPr>
          <w:ilvl w:val="0"/>
          <w:numId w:val="12"/>
        </w:numPr>
        <w:shd w:val="clear" w:color="auto" w:fill="auto"/>
        <w:tabs>
          <w:tab w:val="left" w:pos="1418"/>
        </w:tabs>
        <w:spacing w:line="365" w:lineRule="exact"/>
        <w:ind w:left="0" w:firstLine="709"/>
        <w:jc w:val="both"/>
      </w:pPr>
      <w:r>
        <w:rPr>
          <w:color w:val="000000"/>
          <w:lang w:eastAsia="ru-RU" w:bidi="ru-RU"/>
        </w:rPr>
        <w:t>Утвердить «Дорожную карту» реализации педагогического наставничества в образовательных организациях Серышевского района на 2021-2025 годы (приложение 1).</w:t>
      </w:r>
    </w:p>
    <w:p w14:paraId="04E9E994" w14:textId="77777777" w:rsidR="00EB7F24" w:rsidRDefault="00EB7F24" w:rsidP="00EB7F24">
      <w:pPr>
        <w:pStyle w:val="20"/>
        <w:numPr>
          <w:ilvl w:val="0"/>
          <w:numId w:val="1"/>
        </w:numPr>
        <w:shd w:val="clear" w:color="auto" w:fill="auto"/>
        <w:tabs>
          <w:tab w:val="left" w:pos="1091"/>
        </w:tabs>
        <w:ind w:firstLine="740"/>
        <w:jc w:val="both"/>
      </w:pPr>
      <w:r>
        <w:rPr>
          <w:color w:val="000000"/>
          <w:lang w:eastAsia="ru-RU" w:bidi="ru-RU"/>
        </w:rPr>
        <w:t xml:space="preserve">Утвердить Положение о </w:t>
      </w:r>
      <w:r w:rsidR="00C4393B">
        <w:rPr>
          <w:color w:val="000000"/>
          <w:lang w:eastAsia="ru-RU" w:bidi="ru-RU"/>
        </w:rPr>
        <w:t xml:space="preserve">педагогическом </w:t>
      </w:r>
      <w:r>
        <w:rPr>
          <w:color w:val="000000"/>
          <w:lang w:eastAsia="ru-RU" w:bidi="ru-RU"/>
        </w:rPr>
        <w:t>наставничестве в образовательных организациях Серышевского района (приложение 2).</w:t>
      </w:r>
    </w:p>
    <w:p w14:paraId="1CB28CEA" w14:textId="77777777" w:rsidR="00EB7F24" w:rsidRDefault="00EB7F24" w:rsidP="00EB7F24">
      <w:pPr>
        <w:pStyle w:val="20"/>
        <w:numPr>
          <w:ilvl w:val="0"/>
          <w:numId w:val="1"/>
        </w:numPr>
        <w:shd w:val="clear" w:color="auto" w:fill="auto"/>
        <w:tabs>
          <w:tab w:val="left" w:pos="1109"/>
        </w:tabs>
        <w:ind w:firstLine="740"/>
        <w:jc w:val="both"/>
      </w:pPr>
      <w:r>
        <w:rPr>
          <w:color w:val="000000"/>
          <w:lang w:eastAsia="ru-RU" w:bidi="ru-RU"/>
        </w:rPr>
        <w:t>Руководителям образовательных организаций:</w:t>
      </w:r>
    </w:p>
    <w:p w14:paraId="08D49EB0" w14:textId="77777777" w:rsidR="00EB7F24" w:rsidRDefault="00300D1B" w:rsidP="00300D1B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ind w:firstLine="709"/>
        <w:jc w:val="both"/>
      </w:pPr>
      <w:r>
        <w:rPr>
          <w:color w:val="000000"/>
          <w:lang w:eastAsia="ru-RU" w:bidi="ru-RU"/>
        </w:rPr>
        <w:t>организо</w:t>
      </w:r>
      <w:r w:rsidR="00EB7F24">
        <w:rPr>
          <w:color w:val="000000"/>
          <w:lang w:eastAsia="ru-RU" w:bidi="ru-RU"/>
        </w:rPr>
        <w:t>вать наставническую деятельность в соответствии с утвержденными нормативными</w:t>
      </w:r>
      <w:r w:rsidR="00C4393B">
        <w:rPr>
          <w:color w:val="000000"/>
          <w:lang w:eastAsia="ru-RU" w:bidi="ru-RU"/>
        </w:rPr>
        <w:t xml:space="preserve"> документами (приложения 1, 2</w:t>
      </w:r>
      <w:r w:rsidR="00EB7F24">
        <w:rPr>
          <w:color w:val="000000"/>
          <w:lang w:eastAsia="ru-RU" w:bidi="ru-RU"/>
        </w:rPr>
        <w:t>);</w:t>
      </w:r>
    </w:p>
    <w:p w14:paraId="5FD889D2" w14:textId="77777777" w:rsidR="00EB7F24" w:rsidRPr="00300D1B" w:rsidRDefault="00EB7F24" w:rsidP="00300D1B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ind w:firstLine="709"/>
        <w:jc w:val="both"/>
      </w:pPr>
      <w:r>
        <w:rPr>
          <w:color w:val="000000"/>
          <w:lang w:eastAsia="ru-RU" w:bidi="ru-RU"/>
        </w:rPr>
        <w:t>рекомендовать производить доплату педагогам-наставникам из стимулирующего фонда заработной платы</w:t>
      </w:r>
      <w:r w:rsidR="00300D1B">
        <w:rPr>
          <w:color w:val="000000"/>
          <w:lang w:eastAsia="ru-RU" w:bidi="ru-RU"/>
        </w:rPr>
        <w:t>;</w:t>
      </w:r>
    </w:p>
    <w:p w14:paraId="112C2CDC" w14:textId="77777777" w:rsidR="00300D1B" w:rsidRDefault="00300D1B" w:rsidP="00300D1B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ind w:firstLine="709"/>
        <w:jc w:val="both"/>
      </w:pPr>
      <w:r>
        <w:rPr>
          <w:color w:val="000000"/>
          <w:lang w:eastAsia="ru-RU" w:bidi="ru-RU"/>
        </w:rPr>
        <w:t>представлять информацию на официальном сайте  образовательной организации по педагогическому наставничеству.</w:t>
      </w:r>
    </w:p>
    <w:p w14:paraId="66C1B927" w14:textId="77777777" w:rsidR="00ED6C49" w:rsidRPr="00ED6C49" w:rsidRDefault="00EB7F24" w:rsidP="00EB7F24">
      <w:pPr>
        <w:pStyle w:val="20"/>
        <w:numPr>
          <w:ilvl w:val="0"/>
          <w:numId w:val="1"/>
        </w:numPr>
        <w:shd w:val="clear" w:color="auto" w:fill="auto"/>
        <w:tabs>
          <w:tab w:val="left" w:pos="1091"/>
        </w:tabs>
        <w:ind w:firstLine="740"/>
        <w:jc w:val="both"/>
      </w:pPr>
      <w:r>
        <w:rPr>
          <w:color w:val="000000"/>
          <w:lang w:eastAsia="ru-RU" w:bidi="ru-RU"/>
        </w:rPr>
        <w:t>Специалистам муниципальной методической службы</w:t>
      </w:r>
      <w:r w:rsidR="00ED6C49">
        <w:rPr>
          <w:color w:val="000000"/>
          <w:lang w:eastAsia="ru-RU" w:bidi="ru-RU"/>
        </w:rPr>
        <w:t xml:space="preserve"> (ММС)</w:t>
      </w:r>
      <w:r>
        <w:rPr>
          <w:color w:val="000000"/>
          <w:lang w:eastAsia="ru-RU" w:bidi="ru-RU"/>
        </w:rPr>
        <w:t xml:space="preserve"> Отдела образования </w:t>
      </w:r>
      <w:r w:rsidR="00ED6C49">
        <w:rPr>
          <w:color w:val="000000"/>
          <w:lang w:eastAsia="ru-RU" w:bidi="ru-RU"/>
        </w:rPr>
        <w:t xml:space="preserve">Серышевского </w:t>
      </w:r>
      <w:r>
        <w:rPr>
          <w:color w:val="000000"/>
          <w:lang w:eastAsia="ru-RU" w:bidi="ru-RU"/>
        </w:rPr>
        <w:t>района</w:t>
      </w:r>
      <w:r w:rsidR="00ED6C49">
        <w:rPr>
          <w:color w:val="000000"/>
          <w:lang w:eastAsia="ru-RU" w:bidi="ru-RU"/>
        </w:rPr>
        <w:t>:</w:t>
      </w:r>
    </w:p>
    <w:p w14:paraId="30E90714" w14:textId="77777777" w:rsidR="00EB7F24" w:rsidRDefault="00C4393B" w:rsidP="00ED6C49">
      <w:pPr>
        <w:pStyle w:val="20"/>
        <w:shd w:val="clear" w:color="auto" w:fill="auto"/>
        <w:tabs>
          <w:tab w:val="left" w:pos="1091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4</w:t>
      </w:r>
      <w:r w:rsidR="00ED6C49">
        <w:rPr>
          <w:color w:val="000000"/>
          <w:lang w:eastAsia="ru-RU" w:bidi="ru-RU"/>
        </w:rPr>
        <w:t>.1.О</w:t>
      </w:r>
      <w:r w:rsidR="00EB7F24">
        <w:rPr>
          <w:color w:val="000000"/>
          <w:lang w:eastAsia="ru-RU" w:bidi="ru-RU"/>
        </w:rPr>
        <w:t>беспечить контроль и организационно-методическое сопровождение «Дорожной карты» реализации педагогического наставничества в образовательных организациях</w:t>
      </w:r>
      <w:r w:rsidR="00ED6C49">
        <w:rPr>
          <w:color w:val="000000"/>
          <w:lang w:eastAsia="ru-RU" w:bidi="ru-RU"/>
        </w:rPr>
        <w:t xml:space="preserve"> Серышевского</w:t>
      </w:r>
      <w:r w:rsidR="00EB7F24">
        <w:rPr>
          <w:color w:val="000000"/>
          <w:lang w:eastAsia="ru-RU" w:bidi="ru-RU"/>
        </w:rPr>
        <w:t xml:space="preserve"> района на 2021-2025 годы.</w:t>
      </w:r>
    </w:p>
    <w:p w14:paraId="76C1520B" w14:textId="77777777" w:rsidR="00ED6C49" w:rsidRDefault="00C4393B" w:rsidP="00ED6C49">
      <w:pPr>
        <w:pStyle w:val="20"/>
        <w:shd w:val="clear" w:color="auto" w:fill="auto"/>
        <w:tabs>
          <w:tab w:val="left" w:pos="1091"/>
        </w:tabs>
        <w:ind w:firstLine="709"/>
        <w:jc w:val="both"/>
      </w:pPr>
      <w:r>
        <w:rPr>
          <w:color w:val="000000"/>
          <w:lang w:eastAsia="ru-RU" w:bidi="ru-RU"/>
        </w:rPr>
        <w:t>4</w:t>
      </w:r>
      <w:r w:rsidR="00ED6C49">
        <w:rPr>
          <w:color w:val="000000"/>
          <w:lang w:eastAsia="ru-RU" w:bidi="ru-RU"/>
        </w:rPr>
        <w:t>.2.</w:t>
      </w:r>
      <w:r w:rsidR="00ED6C49" w:rsidRPr="00ED6C49">
        <w:rPr>
          <w:color w:val="000000"/>
          <w:lang w:eastAsia="ru-RU" w:bidi="ru-RU"/>
        </w:rPr>
        <w:t xml:space="preserve"> </w:t>
      </w:r>
      <w:r w:rsidR="00ED6C49">
        <w:rPr>
          <w:color w:val="000000"/>
          <w:lang w:eastAsia="ru-RU" w:bidi="ru-RU"/>
        </w:rPr>
        <w:t>Разместить утвержденные нормативн</w:t>
      </w:r>
      <w:r>
        <w:rPr>
          <w:color w:val="000000"/>
          <w:lang w:eastAsia="ru-RU" w:bidi="ru-RU"/>
        </w:rPr>
        <w:t>ые документы (приложения 1, 2</w:t>
      </w:r>
      <w:r w:rsidR="00ED6C49">
        <w:rPr>
          <w:color w:val="000000"/>
          <w:lang w:eastAsia="ru-RU" w:bidi="ru-RU"/>
        </w:rPr>
        <w:t>) на официальном сайте Отдела образования Серышевского района.</w:t>
      </w:r>
    </w:p>
    <w:p w14:paraId="717570A5" w14:textId="77777777" w:rsidR="00EB7F24" w:rsidRDefault="00EB7F24" w:rsidP="00EB7F24">
      <w:pPr>
        <w:pStyle w:val="20"/>
        <w:numPr>
          <w:ilvl w:val="0"/>
          <w:numId w:val="1"/>
        </w:numPr>
        <w:shd w:val="clear" w:color="auto" w:fill="auto"/>
        <w:tabs>
          <w:tab w:val="left" w:pos="1091"/>
        </w:tabs>
        <w:ind w:firstLine="740"/>
        <w:jc w:val="both"/>
      </w:pPr>
      <w:r>
        <w:rPr>
          <w:color w:val="000000"/>
          <w:lang w:eastAsia="ru-RU" w:bidi="ru-RU"/>
        </w:rPr>
        <w:t xml:space="preserve">Контроль за исполнением приказа возложить на </w:t>
      </w:r>
      <w:r w:rsidR="00ED6C49">
        <w:rPr>
          <w:color w:val="000000"/>
          <w:lang w:eastAsia="ru-RU" w:bidi="ru-RU"/>
        </w:rPr>
        <w:t>руководителя ММС</w:t>
      </w:r>
      <w:r>
        <w:rPr>
          <w:color w:val="000000"/>
          <w:lang w:eastAsia="ru-RU" w:bidi="ru-RU"/>
        </w:rPr>
        <w:t xml:space="preserve"> </w:t>
      </w:r>
      <w:r w:rsidR="00ED6C49">
        <w:rPr>
          <w:color w:val="000000"/>
          <w:lang w:eastAsia="ru-RU" w:bidi="ru-RU"/>
        </w:rPr>
        <w:t>Назарову Е.Л.</w:t>
      </w:r>
    </w:p>
    <w:p w14:paraId="416F6580" w14:textId="77777777" w:rsidR="00EB7F24" w:rsidRDefault="00EB7F24"/>
    <w:p w14:paraId="6995A734" w14:textId="77777777" w:rsidR="00ED6C49" w:rsidRPr="00ED6C49" w:rsidRDefault="00ED6C49">
      <w:pPr>
        <w:rPr>
          <w:sz w:val="28"/>
          <w:szCs w:val="28"/>
        </w:rPr>
      </w:pPr>
      <w:proofErr w:type="spellStart"/>
      <w:r w:rsidRPr="00ED6C49">
        <w:rPr>
          <w:sz w:val="28"/>
          <w:szCs w:val="28"/>
        </w:rPr>
        <w:t>ачальник</w:t>
      </w:r>
      <w:proofErr w:type="spellEnd"/>
      <w:r w:rsidRPr="00ED6C49">
        <w:rPr>
          <w:sz w:val="28"/>
          <w:szCs w:val="28"/>
        </w:rPr>
        <w:t xml:space="preserve"> Отдела образования            </w:t>
      </w:r>
      <w:r w:rsidR="00E92552">
        <w:rPr>
          <w:noProof/>
          <w:sz w:val="28"/>
          <w:szCs w:val="28"/>
        </w:rPr>
        <w:drawing>
          <wp:inline distT="0" distB="0" distL="0" distR="0" wp14:anchorId="35ADB5D3" wp14:editId="64251D3E">
            <wp:extent cx="966470" cy="915035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91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2552">
        <w:rPr>
          <w:sz w:val="28"/>
          <w:szCs w:val="28"/>
        </w:rPr>
        <w:t xml:space="preserve">    </w:t>
      </w:r>
      <w:r w:rsidRPr="00ED6C49">
        <w:rPr>
          <w:sz w:val="28"/>
          <w:szCs w:val="28"/>
        </w:rPr>
        <w:t xml:space="preserve">      </w:t>
      </w:r>
      <w:r w:rsidR="00C4393B">
        <w:rPr>
          <w:sz w:val="28"/>
          <w:szCs w:val="28"/>
        </w:rPr>
        <w:t xml:space="preserve">        </w:t>
      </w:r>
      <w:r w:rsidRPr="00ED6C49">
        <w:rPr>
          <w:sz w:val="28"/>
          <w:szCs w:val="28"/>
        </w:rPr>
        <w:t>Т.В. Краснобаева</w:t>
      </w:r>
    </w:p>
    <w:p w14:paraId="2D3C6F93" w14:textId="77777777" w:rsidR="00EB7F24" w:rsidRPr="00ED6C49" w:rsidRDefault="00EB7F24">
      <w:pPr>
        <w:rPr>
          <w:sz w:val="28"/>
          <w:szCs w:val="28"/>
        </w:rPr>
      </w:pPr>
    </w:p>
    <w:p w14:paraId="029133A5" w14:textId="77777777" w:rsidR="00EB7F24" w:rsidRDefault="00EB7F24"/>
    <w:p w14:paraId="1777013C" w14:textId="77777777" w:rsidR="00AE2762" w:rsidRDefault="00AE2762"/>
    <w:p w14:paraId="4B77086E" w14:textId="77777777" w:rsidR="00C4393B" w:rsidRDefault="00C4393B"/>
    <w:p w14:paraId="308B4631" w14:textId="77777777" w:rsidR="00EB7F24" w:rsidRPr="006A53EB" w:rsidRDefault="00F167CE" w:rsidP="00F167CE">
      <w:pPr>
        <w:jc w:val="right"/>
        <w:rPr>
          <w:sz w:val="28"/>
          <w:szCs w:val="28"/>
        </w:rPr>
      </w:pPr>
      <w:r w:rsidRPr="006A53EB">
        <w:rPr>
          <w:sz w:val="28"/>
          <w:szCs w:val="28"/>
        </w:rPr>
        <w:t>Приложение 2</w:t>
      </w:r>
    </w:p>
    <w:p w14:paraId="6A10A4A8" w14:textId="77777777" w:rsidR="00F167CE" w:rsidRDefault="00F167CE" w:rsidP="00F167CE">
      <w:pPr>
        <w:jc w:val="right"/>
      </w:pPr>
    </w:p>
    <w:p w14:paraId="1B89BF96" w14:textId="77777777" w:rsidR="00EB7F24" w:rsidRDefault="00EB7F24"/>
    <w:p w14:paraId="0E87AF51" w14:textId="77777777" w:rsidR="006A53EB" w:rsidRDefault="006A53EB"/>
    <w:p w14:paraId="065D7764" w14:textId="77777777" w:rsidR="006A53EB" w:rsidRDefault="006A53EB"/>
    <w:p w14:paraId="4AB9FD50" w14:textId="77777777" w:rsidR="006A53EB" w:rsidRDefault="006A53EB"/>
    <w:p w14:paraId="5C37B290" w14:textId="77777777" w:rsidR="006A53EB" w:rsidRDefault="006A53EB"/>
    <w:p w14:paraId="5FCA299C" w14:textId="77777777" w:rsidR="00F167CE" w:rsidRDefault="00F167CE" w:rsidP="00F167CE">
      <w:pPr>
        <w:pStyle w:val="30"/>
        <w:shd w:val="clear" w:color="auto" w:fill="auto"/>
        <w:spacing w:before="0" w:after="0" w:line="322" w:lineRule="exact"/>
        <w:jc w:val="center"/>
      </w:pPr>
      <w:bookmarkStart w:id="0" w:name="bookmark2"/>
      <w:r>
        <w:rPr>
          <w:color w:val="000000"/>
          <w:lang w:eastAsia="ru-RU" w:bidi="ru-RU"/>
        </w:rPr>
        <w:t>ПОЛОЖЕНИЕ</w:t>
      </w:r>
      <w:bookmarkEnd w:id="0"/>
    </w:p>
    <w:p w14:paraId="69AB23B4" w14:textId="77777777" w:rsidR="00F167CE" w:rsidRDefault="00F167CE" w:rsidP="00F167CE">
      <w:pPr>
        <w:pStyle w:val="30"/>
        <w:shd w:val="clear" w:color="auto" w:fill="auto"/>
        <w:spacing w:before="0" w:after="300" w:line="322" w:lineRule="exact"/>
        <w:jc w:val="center"/>
      </w:pPr>
      <w:bookmarkStart w:id="1" w:name="bookmark3"/>
      <w:r>
        <w:rPr>
          <w:color w:val="000000"/>
          <w:lang w:eastAsia="ru-RU" w:bidi="ru-RU"/>
        </w:rPr>
        <w:t>о наставничестве в образовательных организациях</w:t>
      </w:r>
      <w:r>
        <w:rPr>
          <w:color w:val="000000"/>
          <w:lang w:eastAsia="ru-RU" w:bidi="ru-RU"/>
        </w:rPr>
        <w:br/>
      </w:r>
      <w:proofErr w:type="spellStart"/>
      <w:r w:rsidR="00AE2762">
        <w:rPr>
          <w:color w:val="000000"/>
          <w:lang w:eastAsia="ru-RU" w:bidi="ru-RU"/>
        </w:rPr>
        <w:t>Серышлевского</w:t>
      </w:r>
      <w:proofErr w:type="spellEnd"/>
      <w:r>
        <w:rPr>
          <w:color w:val="000000"/>
          <w:lang w:eastAsia="ru-RU" w:bidi="ru-RU"/>
        </w:rPr>
        <w:t xml:space="preserve"> района</w:t>
      </w:r>
      <w:bookmarkEnd w:id="1"/>
    </w:p>
    <w:p w14:paraId="6585AF04" w14:textId="77777777" w:rsidR="00F167CE" w:rsidRDefault="00F167CE" w:rsidP="00F167CE">
      <w:pPr>
        <w:pStyle w:val="30"/>
        <w:numPr>
          <w:ilvl w:val="0"/>
          <w:numId w:val="4"/>
        </w:numPr>
        <w:shd w:val="clear" w:color="auto" w:fill="auto"/>
        <w:tabs>
          <w:tab w:val="left" w:pos="3918"/>
        </w:tabs>
        <w:spacing w:before="0" w:after="0" w:line="322" w:lineRule="exact"/>
        <w:ind w:left="3560"/>
        <w:jc w:val="both"/>
      </w:pPr>
      <w:bookmarkStart w:id="2" w:name="bookmark4"/>
      <w:r>
        <w:rPr>
          <w:color w:val="000000"/>
          <w:lang w:eastAsia="ru-RU" w:bidi="ru-RU"/>
        </w:rPr>
        <w:t>Общие положения</w:t>
      </w:r>
      <w:bookmarkEnd w:id="2"/>
    </w:p>
    <w:p w14:paraId="54982B9B" w14:textId="77777777" w:rsidR="00F167CE" w:rsidRDefault="00F167CE" w:rsidP="00AE2762">
      <w:pPr>
        <w:pStyle w:val="20"/>
        <w:numPr>
          <w:ilvl w:val="1"/>
          <w:numId w:val="4"/>
        </w:numPr>
        <w:shd w:val="clear" w:color="auto" w:fill="auto"/>
        <w:tabs>
          <w:tab w:val="left" w:pos="1442"/>
        </w:tabs>
        <w:ind w:firstLine="760"/>
        <w:jc w:val="both"/>
      </w:pPr>
      <w:r>
        <w:rPr>
          <w:color w:val="000000"/>
          <w:lang w:eastAsia="ru-RU" w:bidi="ru-RU"/>
        </w:rPr>
        <w:t>Правовой основой наставничества в образовательных</w:t>
      </w:r>
      <w:r w:rsidR="00AE2762">
        <w:t xml:space="preserve"> </w:t>
      </w:r>
      <w:r w:rsidRPr="00AE2762">
        <w:rPr>
          <w:color w:val="000000"/>
          <w:lang w:eastAsia="ru-RU" w:bidi="ru-RU"/>
        </w:rPr>
        <w:t xml:space="preserve">организациях </w:t>
      </w:r>
      <w:r w:rsidR="00AE2762" w:rsidRPr="00AE2762">
        <w:rPr>
          <w:color w:val="000000"/>
          <w:lang w:eastAsia="ru-RU" w:bidi="ru-RU"/>
        </w:rPr>
        <w:t>Серышевского</w:t>
      </w:r>
      <w:r w:rsidRPr="00AE2762">
        <w:rPr>
          <w:color w:val="000000"/>
          <w:lang w:eastAsia="ru-RU" w:bidi="ru-RU"/>
        </w:rPr>
        <w:t xml:space="preserve"> района является Федеральный закон от 29.12.2012 г. № 273 - ФЗ «Об образовании в Российской Федерации», У</w:t>
      </w:r>
      <w:r w:rsidR="00AE2762">
        <w:rPr>
          <w:color w:val="000000"/>
          <w:lang w:eastAsia="ru-RU" w:bidi="ru-RU"/>
        </w:rPr>
        <w:t>каз Президента РФ от 07.05.2018 №</w:t>
      </w:r>
      <w:r w:rsidRPr="00AE2762">
        <w:rPr>
          <w:color w:val="000000"/>
          <w:lang w:eastAsia="ru-RU" w:bidi="ru-RU"/>
        </w:rPr>
        <w:t>204 «О национальных целях и</w:t>
      </w:r>
      <w:r w:rsidR="00AE2762">
        <w:t xml:space="preserve"> </w:t>
      </w:r>
      <w:r w:rsidRPr="00AE2762">
        <w:rPr>
          <w:color w:val="000000"/>
          <w:lang w:eastAsia="ru-RU" w:bidi="ru-RU"/>
        </w:rPr>
        <w:t>стратегических задачах развития Российской Федерации на период до 2024 года», настоящее Положение, другие нормативные акты Министерства просвещения РФ; Министерства образования и науки Амурской области, регламентирующие вопросы профессиональной подготовки учителей и специалистов образовательных организаций.</w:t>
      </w:r>
    </w:p>
    <w:p w14:paraId="6CCDBC83" w14:textId="77777777" w:rsidR="00EB7F24" w:rsidRDefault="00EB7F24"/>
    <w:p w14:paraId="2BC5DA50" w14:textId="77777777" w:rsidR="00F167CE" w:rsidRPr="00AE2762" w:rsidRDefault="00F167CE" w:rsidP="00AE2762">
      <w:pPr>
        <w:pStyle w:val="20"/>
        <w:numPr>
          <w:ilvl w:val="1"/>
          <w:numId w:val="3"/>
        </w:numPr>
        <w:shd w:val="clear" w:color="auto" w:fill="auto"/>
        <w:tabs>
          <w:tab w:val="left" w:pos="1418"/>
        </w:tabs>
        <w:ind w:left="0" w:firstLine="709"/>
        <w:jc w:val="both"/>
      </w:pPr>
      <w:r>
        <w:rPr>
          <w:color w:val="000000"/>
          <w:lang w:eastAsia="ru-RU" w:bidi="ru-RU"/>
        </w:rPr>
        <w:t>Настоящее Положение</w:t>
      </w:r>
      <w:r>
        <w:rPr>
          <w:color w:val="000000"/>
          <w:lang w:eastAsia="ru-RU" w:bidi="ru-RU"/>
        </w:rPr>
        <w:tab/>
      </w:r>
      <w:r w:rsidR="00AE276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регулирует порядок</w:t>
      </w:r>
      <w:r>
        <w:rPr>
          <w:color w:val="000000"/>
          <w:lang w:eastAsia="ru-RU" w:bidi="ru-RU"/>
        </w:rPr>
        <w:tab/>
        <w:t>организации</w:t>
      </w:r>
      <w:r w:rsidR="00AE2762">
        <w:t xml:space="preserve"> </w:t>
      </w:r>
      <w:proofErr w:type="spellStart"/>
      <w:r w:rsidRPr="00AE2762">
        <w:rPr>
          <w:color w:val="000000"/>
          <w:lang w:eastAsia="ru-RU" w:bidi="ru-RU"/>
        </w:rPr>
        <w:t>педаго</w:t>
      </w:r>
      <w:r w:rsidR="00AE2762">
        <w:rPr>
          <w:color w:val="000000"/>
          <w:lang w:eastAsia="ru-RU" w:bidi="ru-RU"/>
        </w:rPr>
        <w:t>-</w:t>
      </w:r>
      <w:r w:rsidRPr="00AE2762">
        <w:rPr>
          <w:color w:val="000000"/>
          <w:lang w:eastAsia="ru-RU" w:bidi="ru-RU"/>
        </w:rPr>
        <w:t>гического</w:t>
      </w:r>
      <w:proofErr w:type="spellEnd"/>
      <w:r w:rsidRPr="00AE2762">
        <w:rPr>
          <w:color w:val="000000"/>
          <w:lang w:eastAsia="ru-RU" w:bidi="ru-RU"/>
        </w:rPr>
        <w:t xml:space="preserve"> наставничества</w:t>
      </w:r>
      <w:r w:rsidR="00C4393B">
        <w:rPr>
          <w:color w:val="000000"/>
          <w:lang w:eastAsia="ru-RU" w:bidi="ru-RU"/>
        </w:rPr>
        <w:t xml:space="preserve"> (учитель-учитель) </w:t>
      </w:r>
      <w:r w:rsidR="00C4393B">
        <w:rPr>
          <w:color w:val="000000"/>
          <w:lang w:eastAsia="ru-RU" w:bidi="ru-RU"/>
        </w:rPr>
        <w:tab/>
        <w:t xml:space="preserve">в образовательных </w:t>
      </w:r>
      <w:r w:rsidRPr="00AE2762">
        <w:rPr>
          <w:color w:val="000000"/>
          <w:lang w:eastAsia="ru-RU" w:bidi="ru-RU"/>
        </w:rPr>
        <w:t>организациях</w:t>
      </w:r>
      <w:r w:rsidR="00AE2762">
        <w:rPr>
          <w:color w:val="000000"/>
          <w:lang w:eastAsia="ru-RU" w:bidi="ru-RU"/>
        </w:rPr>
        <w:t xml:space="preserve"> Серышевского района.</w:t>
      </w:r>
    </w:p>
    <w:p w14:paraId="6054F81E" w14:textId="77777777" w:rsidR="00A03283" w:rsidRDefault="00A03283" w:rsidP="00F167CE">
      <w:pPr>
        <w:pStyle w:val="20"/>
        <w:shd w:val="clear" w:color="auto" w:fill="auto"/>
        <w:tabs>
          <w:tab w:val="left" w:pos="4616"/>
          <w:tab w:val="left" w:pos="7688"/>
        </w:tabs>
        <w:ind w:firstLine="0"/>
        <w:jc w:val="both"/>
        <w:rPr>
          <w:color w:val="000000"/>
          <w:lang w:eastAsia="ru-RU" w:bidi="ru-RU"/>
        </w:rPr>
      </w:pPr>
    </w:p>
    <w:p w14:paraId="36BF748F" w14:textId="77777777" w:rsidR="00A03283" w:rsidRDefault="00A03283" w:rsidP="00A03283">
      <w:pPr>
        <w:pStyle w:val="30"/>
        <w:numPr>
          <w:ilvl w:val="0"/>
          <w:numId w:val="4"/>
        </w:numPr>
        <w:shd w:val="clear" w:color="auto" w:fill="auto"/>
        <w:tabs>
          <w:tab w:val="left" w:pos="2952"/>
        </w:tabs>
        <w:spacing w:before="0" w:after="0" w:line="317" w:lineRule="exact"/>
        <w:ind w:left="2580"/>
        <w:jc w:val="both"/>
      </w:pPr>
      <w:bookmarkStart w:id="3" w:name="bookmark5"/>
      <w:r>
        <w:rPr>
          <w:color w:val="000000"/>
          <w:lang w:eastAsia="ru-RU" w:bidi="ru-RU"/>
        </w:rPr>
        <w:t>Цели и задачи наставничества</w:t>
      </w:r>
      <w:bookmarkEnd w:id="3"/>
    </w:p>
    <w:p w14:paraId="69E76DBC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126"/>
        </w:tabs>
        <w:spacing w:line="317" w:lineRule="exact"/>
        <w:ind w:firstLine="580"/>
        <w:jc w:val="both"/>
      </w:pPr>
      <w:r>
        <w:rPr>
          <w:color w:val="000000"/>
          <w:lang w:eastAsia="ru-RU" w:bidi="ru-RU"/>
        </w:rPr>
        <w:t>Целью внедрения наставничества в о</w:t>
      </w:r>
      <w:r w:rsidR="00C4393B">
        <w:rPr>
          <w:color w:val="000000"/>
          <w:lang w:eastAsia="ru-RU" w:bidi="ru-RU"/>
        </w:rPr>
        <w:t>бразовательные организации Серы</w:t>
      </w:r>
      <w:r>
        <w:rPr>
          <w:color w:val="000000"/>
          <w:lang w:eastAsia="ru-RU" w:bidi="ru-RU"/>
        </w:rPr>
        <w:t>шевского района является оказание адресной помощи педагогическим работникам образовательных организаций в приобретении необходимых профессиональных знаний и навыков.</w:t>
      </w:r>
    </w:p>
    <w:p w14:paraId="6E69B2B1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158"/>
        </w:tabs>
        <w:spacing w:line="317" w:lineRule="exact"/>
        <w:ind w:firstLine="580"/>
        <w:jc w:val="both"/>
      </w:pPr>
      <w:r>
        <w:rPr>
          <w:color w:val="000000"/>
          <w:lang w:eastAsia="ru-RU" w:bidi="ru-RU"/>
        </w:rPr>
        <w:t>Задачами наставничества являются:</w:t>
      </w:r>
    </w:p>
    <w:p w14:paraId="67F911A1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39"/>
        </w:tabs>
        <w:spacing w:line="326" w:lineRule="exact"/>
        <w:ind w:firstLine="760"/>
        <w:jc w:val="both"/>
      </w:pPr>
      <w:r>
        <w:rPr>
          <w:color w:val="000000"/>
          <w:lang w:eastAsia="ru-RU" w:bidi="ru-RU"/>
        </w:rPr>
        <w:t>минимизация периода адаптации педагогических работников к работе в образовательной организации;</w:t>
      </w:r>
    </w:p>
    <w:p w14:paraId="59264BE4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34"/>
        </w:tabs>
        <w:spacing w:line="326" w:lineRule="exact"/>
        <w:ind w:firstLine="760"/>
        <w:jc w:val="both"/>
      </w:pPr>
      <w:r>
        <w:rPr>
          <w:color w:val="000000"/>
          <w:lang w:eastAsia="ru-RU" w:bidi="ru-RU"/>
        </w:rPr>
        <w:t>формирование у работника положительного отношения к педагогическому труду;</w:t>
      </w:r>
    </w:p>
    <w:p w14:paraId="2D3A5414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39"/>
        </w:tabs>
        <w:spacing w:line="317" w:lineRule="exact"/>
        <w:ind w:firstLine="760"/>
        <w:jc w:val="both"/>
      </w:pPr>
      <w:r>
        <w:rPr>
          <w:color w:val="000000"/>
          <w:lang w:eastAsia="ru-RU" w:bidi="ru-RU"/>
        </w:rPr>
        <w:t>ускорение процесса профессионального становления педагогических работников;</w:t>
      </w:r>
    </w:p>
    <w:p w14:paraId="31B84C79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34"/>
        </w:tabs>
        <w:ind w:firstLine="760"/>
        <w:jc w:val="both"/>
      </w:pPr>
      <w:r>
        <w:rPr>
          <w:color w:val="000000"/>
          <w:lang w:eastAsia="ru-RU" w:bidi="ru-RU"/>
        </w:rPr>
        <w:t>развитие способности педагогических работников самостоятельно, качественно и ответственно выполнять возложенные на них функциональные обязанности в соответствии с замещаемой должностью, закрепленные должностной инструкцией (далее - должностные обязанности);</w:t>
      </w:r>
    </w:p>
    <w:p w14:paraId="065A8332" w14:textId="77777777" w:rsidR="00A03283" w:rsidRDefault="00A03283" w:rsidP="00F167CE">
      <w:pPr>
        <w:pStyle w:val="20"/>
        <w:shd w:val="clear" w:color="auto" w:fill="auto"/>
        <w:tabs>
          <w:tab w:val="left" w:pos="4616"/>
          <w:tab w:val="left" w:pos="7688"/>
        </w:tabs>
        <w:ind w:firstLine="0"/>
        <w:jc w:val="both"/>
        <w:rPr>
          <w:color w:val="000000"/>
          <w:lang w:eastAsia="ru-RU" w:bidi="ru-RU"/>
        </w:rPr>
      </w:pPr>
    </w:p>
    <w:p w14:paraId="5967C258" w14:textId="77777777" w:rsidR="00467FBC" w:rsidRDefault="00467FBC" w:rsidP="00F167CE">
      <w:pPr>
        <w:pStyle w:val="20"/>
        <w:shd w:val="clear" w:color="auto" w:fill="auto"/>
        <w:tabs>
          <w:tab w:val="left" w:pos="4616"/>
          <w:tab w:val="left" w:pos="7688"/>
        </w:tabs>
        <w:ind w:firstLine="0"/>
        <w:jc w:val="both"/>
        <w:rPr>
          <w:color w:val="000000"/>
          <w:lang w:eastAsia="ru-RU" w:bidi="ru-RU"/>
        </w:rPr>
      </w:pPr>
    </w:p>
    <w:p w14:paraId="7C97981C" w14:textId="77777777" w:rsidR="00081179" w:rsidRDefault="00081179" w:rsidP="00F167CE">
      <w:pPr>
        <w:pStyle w:val="20"/>
        <w:shd w:val="clear" w:color="auto" w:fill="auto"/>
        <w:tabs>
          <w:tab w:val="left" w:pos="4616"/>
          <w:tab w:val="left" w:pos="7688"/>
        </w:tabs>
        <w:ind w:firstLine="0"/>
        <w:jc w:val="both"/>
        <w:rPr>
          <w:color w:val="000000"/>
          <w:lang w:eastAsia="ru-RU" w:bidi="ru-RU"/>
        </w:rPr>
      </w:pPr>
    </w:p>
    <w:p w14:paraId="5EB36AD2" w14:textId="77777777" w:rsidR="00467FBC" w:rsidRDefault="00467FBC" w:rsidP="00F167CE">
      <w:pPr>
        <w:pStyle w:val="20"/>
        <w:shd w:val="clear" w:color="auto" w:fill="auto"/>
        <w:tabs>
          <w:tab w:val="left" w:pos="4616"/>
          <w:tab w:val="left" w:pos="7688"/>
        </w:tabs>
        <w:ind w:firstLine="0"/>
        <w:jc w:val="both"/>
        <w:rPr>
          <w:color w:val="000000"/>
          <w:lang w:eastAsia="ru-RU" w:bidi="ru-RU"/>
        </w:rPr>
      </w:pPr>
    </w:p>
    <w:p w14:paraId="2415F5D9" w14:textId="77777777" w:rsidR="00300D1B" w:rsidRDefault="00300D1B" w:rsidP="00F167CE">
      <w:pPr>
        <w:pStyle w:val="20"/>
        <w:shd w:val="clear" w:color="auto" w:fill="auto"/>
        <w:tabs>
          <w:tab w:val="left" w:pos="4616"/>
          <w:tab w:val="left" w:pos="7688"/>
        </w:tabs>
        <w:ind w:firstLine="0"/>
        <w:jc w:val="both"/>
        <w:rPr>
          <w:color w:val="000000"/>
          <w:lang w:eastAsia="ru-RU" w:bidi="ru-RU"/>
        </w:rPr>
      </w:pPr>
    </w:p>
    <w:p w14:paraId="79854D76" w14:textId="77777777" w:rsidR="00467FBC" w:rsidRDefault="00467FBC" w:rsidP="00F167CE">
      <w:pPr>
        <w:pStyle w:val="20"/>
        <w:shd w:val="clear" w:color="auto" w:fill="auto"/>
        <w:tabs>
          <w:tab w:val="left" w:pos="4616"/>
          <w:tab w:val="left" w:pos="7688"/>
        </w:tabs>
        <w:ind w:firstLine="0"/>
        <w:jc w:val="both"/>
        <w:rPr>
          <w:color w:val="000000"/>
          <w:lang w:eastAsia="ru-RU" w:bidi="ru-RU"/>
        </w:rPr>
      </w:pPr>
    </w:p>
    <w:p w14:paraId="09F99A96" w14:textId="77777777" w:rsidR="00A03283" w:rsidRDefault="00A03283" w:rsidP="00A03283">
      <w:pPr>
        <w:pStyle w:val="30"/>
        <w:numPr>
          <w:ilvl w:val="0"/>
          <w:numId w:val="4"/>
        </w:numPr>
        <w:shd w:val="clear" w:color="auto" w:fill="auto"/>
        <w:tabs>
          <w:tab w:val="left" w:pos="3067"/>
        </w:tabs>
        <w:spacing w:before="0" w:after="32" w:line="280" w:lineRule="exact"/>
        <w:ind w:left="2680"/>
        <w:jc w:val="both"/>
      </w:pPr>
      <w:bookmarkStart w:id="4" w:name="bookmark6"/>
      <w:r>
        <w:rPr>
          <w:color w:val="000000"/>
          <w:lang w:eastAsia="ru-RU" w:bidi="ru-RU"/>
        </w:rPr>
        <w:t>Организация наставничества</w:t>
      </w:r>
      <w:bookmarkEnd w:id="4"/>
    </w:p>
    <w:p w14:paraId="47AC2390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329"/>
        </w:tabs>
        <w:spacing w:after="34" w:line="280" w:lineRule="exact"/>
        <w:ind w:firstLine="740"/>
        <w:jc w:val="both"/>
      </w:pPr>
      <w:r>
        <w:rPr>
          <w:color w:val="000000"/>
          <w:lang w:eastAsia="ru-RU" w:bidi="ru-RU"/>
        </w:rPr>
        <w:lastRenderedPageBreak/>
        <w:t>Наставничество устанавливается в отношении работников:</w:t>
      </w:r>
    </w:p>
    <w:p w14:paraId="31DD388F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438"/>
        </w:tabs>
        <w:spacing w:after="9" w:line="280" w:lineRule="exact"/>
        <w:ind w:firstLine="740"/>
        <w:jc w:val="both"/>
      </w:pPr>
      <w:r>
        <w:rPr>
          <w:color w:val="000000"/>
          <w:lang w:eastAsia="ru-RU" w:bidi="ru-RU"/>
        </w:rPr>
        <w:t>впервые принятых на педагогическую</w:t>
      </w:r>
      <w:r w:rsidR="007F3041">
        <w:rPr>
          <w:color w:val="000000"/>
          <w:lang w:eastAsia="ru-RU" w:bidi="ru-RU"/>
        </w:rPr>
        <w:t>, руководящую</w:t>
      </w:r>
      <w:r>
        <w:rPr>
          <w:color w:val="000000"/>
          <w:lang w:eastAsia="ru-RU" w:bidi="ru-RU"/>
        </w:rPr>
        <w:t xml:space="preserve"> должность;</w:t>
      </w:r>
    </w:p>
    <w:p w14:paraId="0ECF9959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438"/>
        </w:tabs>
        <w:ind w:firstLine="740"/>
        <w:jc w:val="both"/>
      </w:pPr>
      <w:r>
        <w:rPr>
          <w:color w:val="000000"/>
          <w:lang w:eastAsia="ru-RU" w:bidi="ru-RU"/>
        </w:rPr>
        <w:t>принятыми на работу после продолжительного перерыва (более 3-х лет) в осуществлении педагогической деятельности, в том числе по замещаемой должности (специальности);</w:t>
      </w:r>
    </w:p>
    <w:p w14:paraId="4D3AA52D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438"/>
        </w:tabs>
        <w:ind w:firstLine="740"/>
        <w:jc w:val="both"/>
      </w:pPr>
      <w:r>
        <w:rPr>
          <w:color w:val="000000"/>
          <w:lang w:eastAsia="ru-RU" w:bidi="ru-RU"/>
        </w:rPr>
        <w:t xml:space="preserve">имеющих стаж педагогической деятельности менее </w:t>
      </w:r>
      <w:r w:rsidR="00C4393B">
        <w:rPr>
          <w:color w:val="000000"/>
          <w:lang w:eastAsia="ru-RU" w:bidi="ru-RU"/>
        </w:rPr>
        <w:t>2 лет</w:t>
      </w:r>
      <w:r>
        <w:rPr>
          <w:color w:val="000000"/>
          <w:lang w:eastAsia="ru-RU" w:bidi="ru-RU"/>
        </w:rPr>
        <w:t>.</w:t>
      </w:r>
    </w:p>
    <w:p w14:paraId="5DDF91E0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309"/>
        </w:tabs>
        <w:ind w:firstLine="740"/>
        <w:jc w:val="both"/>
      </w:pPr>
      <w:r>
        <w:rPr>
          <w:color w:val="000000"/>
          <w:lang w:eastAsia="ru-RU" w:bidi="ru-RU"/>
        </w:rPr>
        <w:t>Кандидатура наставника утверждается на заседании педагогического (методического) совета образовательной организации</w:t>
      </w:r>
      <w:r w:rsidR="007F3041">
        <w:rPr>
          <w:color w:val="000000"/>
          <w:lang w:eastAsia="ru-RU" w:bidi="ru-RU"/>
        </w:rPr>
        <w:t xml:space="preserve"> или муниципальной методической службы (ММС) для руководящих работников</w:t>
      </w:r>
      <w:r>
        <w:rPr>
          <w:color w:val="000000"/>
          <w:lang w:eastAsia="ru-RU" w:bidi="ru-RU"/>
        </w:rPr>
        <w:t xml:space="preserve"> из числа педагогических работников</w:t>
      </w:r>
      <w:r w:rsidR="007F3041">
        <w:rPr>
          <w:color w:val="000000"/>
          <w:lang w:eastAsia="ru-RU" w:bidi="ru-RU"/>
        </w:rPr>
        <w:t>, руководителей</w:t>
      </w:r>
      <w:r>
        <w:rPr>
          <w:color w:val="000000"/>
          <w:lang w:eastAsia="ru-RU" w:bidi="ru-RU"/>
        </w:rPr>
        <w:t xml:space="preserve"> по следующим критериям:</w:t>
      </w:r>
    </w:p>
    <w:p w14:paraId="64EC391B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165"/>
        </w:tabs>
        <w:spacing w:after="22" w:line="280" w:lineRule="exact"/>
        <w:ind w:firstLine="740"/>
        <w:jc w:val="both"/>
      </w:pPr>
      <w:r>
        <w:rPr>
          <w:color w:val="000000"/>
          <w:lang w:eastAsia="ru-RU" w:bidi="ru-RU"/>
        </w:rPr>
        <w:t>первая или высшая квалификационная категория;</w:t>
      </w:r>
    </w:p>
    <w:p w14:paraId="5557AEE1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165"/>
        </w:tabs>
        <w:spacing w:after="13" w:line="280" w:lineRule="exact"/>
        <w:ind w:firstLine="740"/>
        <w:jc w:val="both"/>
      </w:pPr>
      <w:r>
        <w:rPr>
          <w:color w:val="000000"/>
          <w:lang w:eastAsia="ru-RU" w:bidi="ru-RU"/>
        </w:rPr>
        <w:t>педагогический стаж не менее пяти лет;</w:t>
      </w:r>
    </w:p>
    <w:p w14:paraId="1FDCC110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165"/>
        </w:tabs>
        <w:spacing w:line="317" w:lineRule="exact"/>
        <w:ind w:firstLine="740"/>
        <w:jc w:val="both"/>
      </w:pPr>
      <w:r>
        <w:rPr>
          <w:color w:val="000000"/>
          <w:lang w:eastAsia="ru-RU" w:bidi="ru-RU"/>
        </w:rPr>
        <w:t>положительные стабильные результаты профессиональной педагогической деятельности;</w:t>
      </w:r>
    </w:p>
    <w:p w14:paraId="72E735B0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165"/>
        </w:tabs>
        <w:spacing w:after="4" w:line="280" w:lineRule="exact"/>
        <w:ind w:firstLine="740"/>
        <w:jc w:val="both"/>
      </w:pPr>
      <w:r>
        <w:rPr>
          <w:color w:val="000000"/>
          <w:lang w:eastAsia="ru-RU" w:bidi="ru-RU"/>
        </w:rPr>
        <w:t>развитые коммуникативные навыки и гибкость в общении;</w:t>
      </w:r>
    </w:p>
    <w:p w14:paraId="2B038797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165"/>
        </w:tabs>
        <w:ind w:firstLine="740"/>
        <w:jc w:val="both"/>
      </w:pPr>
      <w:r>
        <w:rPr>
          <w:color w:val="000000"/>
          <w:lang w:eastAsia="ru-RU" w:bidi="ru-RU"/>
        </w:rPr>
        <w:t>способность делиться профессиональным опытом;</w:t>
      </w:r>
    </w:p>
    <w:p w14:paraId="41758000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165"/>
        </w:tabs>
        <w:ind w:firstLine="740"/>
        <w:jc w:val="both"/>
      </w:pPr>
      <w:r>
        <w:rPr>
          <w:color w:val="000000"/>
          <w:lang w:eastAsia="ru-RU" w:bidi="ru-RU"/>
        </w:rPr>
        <w:t>авторитет в коллективе.</w:t>
      </w:r>
    </w:p>
    <w:p w14:paraId="53BC592A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438"/>
        </w:tabs>
        <w:ind w:firstLine="580"/>
        <w:jc w:val="both"/>
      </w:pPr>
      <w:r>
        <w:rPr>
          <w:color w:val="000000"/>
          <w:lang w:eastAsia="ru-RU" w:bidi="ru-RU"/>
        </w:rPr>
        <w:t>Период осуществления наставничества устанавливается продолжительностью от одного до трех лет.</w:t>
      </w:r>
    </w:p>
    <w:p w14:paraId="7BB57FF0" w14:textId="77777777" w:rsidR="00A03283" w:rsidRDefault="00A03283" w:rsidP="007F3041">
      <w:pPr>
        <w:pStyle w:val="20"/>
        <w:shd w:val="clear" w:color="auto" w:fill="auto"/>
        <w:ind w:firstLine="580"/>
        <w:jc w:val="both"/>
      </w:pPr>
      <w:r>
        <w:rPr>
          <w:color w:val="000000"/>
          <w:lang w:eastAsia="ru-RU" w:bidi="ru-RU"/>
        </w:rPr>
        <w:t>В указанный срок не включается период временной нетрудоспособности работника и другие периоды, когда работник фактически не исполнял должностные обязанности.</w:t>
      </w:r>
      <w:r w:rsidR="007F3041">
        <w:t xml:space="preserve"> </w:t>
      </w:r>
      <w:r>
        <w:rPr>
          <w:color w:val="000000"/>
          <w:lang w:eastAsia="ru-RU" w:bidi="ru-RU"/>
        </w:rPr>
        <w:t>Период осуществления наставничества продлевается на срок, равный периоду временной нетрудоспособности или другим периодам, когда работник фактически не исполнял должностные обязанности.</w:t>
      </w:r>
    </w:p>
    <w:p w14:paraId="7CFA18AA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165"/>
        </w:tabs>
        <w:ind w:firstLine="580"/>
        <w:jc w:val="both"/>
      </w:pPr>
      <w:r>
        <w:rPr>
          <w:color w:val="000000"/>
          <w:lang w:eastAsia="ru-RU" w:bidi="ru-RU"/>
        </w:rPr>
        <w:t>Назначение наставника, срок наставничества утверждается приказом руководителя образовательной организации</w:t>
      </w:r>
      <w:r w:rsidR="007F3041">
        <w:rPr>
          <w:color w:val="000000"/>
          <w:lang w:eastAsia="ru-RU" w:bidi="ru-RU"/>
        </w:rPr>
        <w:t xml:space="preserve"> </w:t>
      </w:r>
      <w:proofErr w:type="gramStart"/>
      <w:r w:rsidR="00C4393B">
        <w:rPr>
          <w:color w:val="000000"/>
          <w:lang w:eastAsia="ru-RU" w:bidi="ru-RU"/>
        </w:rPr>
        <w:t>( в</w:t>
      </w:r>
      <w:proofErr w:type="gramEnd"/>
      <w:r w:rsidR="00C4393B">
        <w:rPr>
          <w:color w:val="000000"/>
          <w:lang w:eastAsia="ru-RU" w:bidi="ru-RU"/>
        </w:rPr>
        <w:t xml:space="preserve"> отношении педагогического работника) </w:t>
      </w:r>
      <w:r w:rsidR="007F3041">
        <w:rPr>
          <w:color w:val="000000"/>
          <w:lang w:eastAsia="ru-RU" w:bidi="ru-RU"/>
        </w:rPr>
        <w:t>или начальника Отдела образования</w:t>
      </w:r>
      <w:r w:rsidR="00C4393B">
        <w:rPr>
          <w:color w:val="000000"/>
          <w:lang w:eastAsia="ru-RU" w:bidi="ru-RU"/>
        </w:rPr>
        <w:t xml:space="preserve"> (в отношении руководящего состава)</w:t>
      </w:r>
      <w:r>
        <w:rPr>
          <w:color w:val="000000"/>
          <w:lang w:eastAsia="ru-RU" w:bidi="ru-RU"/>
        </w:rPr>
        <w:t xml:space="preserve"> не позднее тридцати календарных дней со дня назначения педагогического работника </w:t>
      </w:r>
      <w:r w:rsidR="00C4393B">
        <w:rPr>
          <w:color w:val="000000"/>
          <w:lang w:eastAsia="ru-RU" w:bidi="ru-RU"/>
        </w:rPr>
        <w:t xml:space="preserve"> или руководителя </w:t>
      </w:r>
      <w:r>
        <w:rPr>
          <w:color w:val="000000"/>
          <w:lang w:eastAsia="ru-RU" w:bidi="ru-RU"/>
        </w:rPr>
        <w:t>на соответствующую должность.</w:t>
      </w:r>
    </w:p>
    <w:p w14:paraId="219122FA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169"/>
        </w:tabs>
        <w:ind w:firstLine="580"/>
        <w:jc w:val="both"/>
      </w:pPr>
      <w:r>
        <w:rPr>
          <w:color w:val="000000"/>
          <w:lang w:eastAsia="ru-RU" w:bidi="ru-RU"/>
        </w:rPr>
        <w:t>Замена наставника может осуществляться по письменной просьбе</w:t>
      </w:r>
    </w:p>
    <w:p w14:paraId="57F795FA" w14:textId="77777777" w:rsidR="00A03283" w:rsidRDefault="00AD3627" w:rsidP="00AD3627">
      <w:pPr>
        <w:pStyle w:val="20"/>
        <w:shd w:val="clear" w:color="auto" w:fill="auto"/>
        <w:tabs>
          <w:tab w:val="left" w:pos="4346"/>
        </w:tabs>
        <w:ind w:firstLine="0"/>
        <w:jc w:val="both"/>
      </w:pPr>
      <w:r>
        <w:rPr>
          <w:color w:val="000000"/>
          <w:lang w:eastAsia="ru-RU" w:bidi="ru-RU"/>
        </w:rPr>
        <w:t xml:space="preserve">наставника или педагога (в </w:t>
      </w:r>
      <w:r w:rsidR="00A03283">
        <w:rPr>
          <w:color w:val="000000"/>
          <w:lang w:eastAsia="ru-RU" w:bidi="ru-RU"/>
        </w:rPr>
        <w:t>отношении которого осуществляется</w:t>
      </w:r>
      <w:r>
        <w:t xml:space="preserve"> </w:t>
      </w:r>
      <w:r w:rsidR="00A03283">
        <w:rPr>
          <w:color w:val="000000"/>
          <w:lang w:eastAsia="ru-RU" w:bidi="ru-RU"/>
        </w:rPr>
        <w:t>наставничество):</w:t>
      </w:r>
    </w:p>
    <w:p w14:paraId="50418AC2" w14:textId="77777777" w:rsidR="00A03283" w:rsidRDefault="00AD3627" w:rsidP="00AD3627">
      <w:pPr>
        <w:pStyle w:val="20"/>
        <w:shd w:val="clear" w:color="auto" w:fill="auto"/>
        <w:tabs>
          <w:tab w:val="left" w:pos="1871"/>
          <w:tab w:val="left" w:pos="3734"/>
          <w:tab w:val="left" w:pos="7389"/>
          <w:tab w:val="left" w:pos="9057"/>
        </w:tabs>
        <w:spacing w:line="331" w:lineRule="exact"/>
        <w:ind w:left="580" w:firstLine="0"/>
        <w:jc w:val="both"/>
      </w:pPr>
      <w:r>
        <w:rPr>
          <w:color w:val="000000"/>
          <w:lang w:eastAsia="ru-RU" w:bidi="ru-RU"/>
        </w:rPr>
        <w:t xml:space="preserve">- при прекращении наставником трудовых </w:t>
      </w:r>
      <w:r w:rsidR="006A53EB">
        <w:rPr>
          <w:color w:val="000000"/>
          <w:lang w:eastAsia="ru-RU" w:bidi="ru-RU"/>
        </w:rPr>
        <w:t>отношений</w:t>
      </w:r>
      <w:r w:rsidR="006A53EB">
        <w:rPr>
          <w:color w:val="000000"/>
          <w:lang w:eastAsia="ru-RU" w:bidi="ru-RU"/>
        </w:rPr>
        <w:tab/>
      </w:r>
      <w:r w:rsidR="00A03283">
        <w:rPr>
          <w:color w:val="000000"/>
          <w:lang w:eastAsia="ru-RU" w:bidi="ru-RU"/>
        </w:rPr>
        <w:t>образовательной организации;</w:t>
      </w:r>
    </w:p>
    <w:p w14:paraId="7D7526BD" w14:textId="77777777" w:rsidR="00A03283" w:rsidRDefault="00AD3627" w:rsidP="00AD3627">
      <w:pPr>
        <w:pStyle w:val="20"/>
        <w:shd w:val="clear" w:color="auto" w:fill="auto"/>
        <w:tabs>
          <w:tab w:val="left" w:pos="1165"/>
        </w:tabs>
        <w:spacing w:line="331" w:lineRule="exact"/>
        <w:ind w:left="580" w:firstLine="0"/>
        <w:jc w:val="both"/>
      </w:pPr>
      <w:r>
        <w:rPr>
          <w:color w:val="000000"/>
          <w:lang w:eastAsia="ru-RU" w:bidi="ru-RU"/>
        </w:rPr>
        <w:t>-</w:t>
      </w:r>
      <w:r w:rsidR="00A03283">
        <w:rPr>
          <w:color w:val="000000"/>
          <w:lang w:eastAsia="ru-RU" w:bidi="ru-RU"/>
        </w:rPr>
        <w:t>при неисполнении наставником своих обязанностей;</w:t>
      </w:r>
    </w:p>
    <w:p w14:paraId="125C20F1" w14:textId="77777777" w:rsidR="00A03283" w:rsidRDefault="00AD3627" w:rsidP="00AD3627">
      <w:pPr>
        <w:pStyle w:val="20"/>
        <w:shd w:val="clear" w:color="auto" w:fill="auto"/>
        <w:tabs>
          <w:tab w:val="left" w:pos="1165"/>
        </w:tabs>
        <w:ind w:left="580" w:firstLine="0"/>
        <w:jc w:val="both"/>
      </w:pPr>
      <w:r>
        <w:rPr>
          <w:color w:val="000000"/>
          <w:lang w:eastAsia="ru-RU" w:bidi="ru-RU"/>
        </w:rPr>
        <w:t>-</w:t>
      </w:r>
      <w:r w:rsidR="00A03283">
        <w:rPr>
          <w:color w:val="000000"/>
          <w:lang w:eastAsia="ru-RU" w:bidi="ru-RU"/>
        </w:rPr>
        <w:t>по иным основаниям при наличии обстоятельств, препятствующих осуществлению процесса профессионального становления педагогического работника.</w:t>
      </w:r>
    </w:p>
    <w:p w14:paraId="73686FD3" w14:textId="77777777" w:rsidR="00A03283" w:rsidRDefault="00A03283" w:rsidP="00AD3627">
      <w:pPr>
        <w:pStyle w:val="20"/>
        <w:shd w:val="clear" w:color="auto" w:fill="auto"/>
        <w:tabs>
          <w:tab w:val="left" w:pos="2338"/>
          <w:tab w:val="left" w:pos="4346"/>
          <w:tab w:val="left" w:pos="7389"/>
        </w:tabs>
        <w:ind w:firstLine="580"/>
        <w:jc w:val="both"/>
      </w:pPr>
      <w:r>
        <w:rPr>
          <w:color w:val="000000"/>
          <w:lang w:eastAsia="ru-RU" w:bidi="ru-RU"/>
        </w:rPr>
        <w:t>Замена наставника оформляется приказ</w:t>
      </w:r>
      <w:r w:rsidR="00AD3627">
        <w:rPr>
          <w:color w:val="000000"/>
          <w:lang w:eastAsia="ru-RU" w:bidi="ru-RU"/>
        </w:rPr>
        <w:t>ом руководителя образователь</w:t>
      </w:r>
      <w:r w:rsidR="00C4393B">
        <w:rPr>
          <w:color w:val="000000"/>
          <w:lang w:eastAsia="ru-RU" w:bidi="ru-RU"/>
        </w:rPr>
        <w:t xml:space="preserve">ной организации или начальника </w:t>
      </w:r>
      <w:r w:rsidR="00AD3627">
        <w:rPr>
          <w:color w:val="000000"/>
          <w:lang w:eastAsia="ru-RU" w:bidi="ru-RU"/>
        </w:rPr>
        <w:t xml:space="preserve">Отдела образования для руководящих кадров.  </w:t>
      </w:r>
      <w:r>
        <w:rPr>
          <w:color w:val="000000"/>
          <w:lang w:eastAsia="ru-RU" w:bidi="ru-RU"/>
        </w:rPr>
        <w:t>При этом период</w:t>
      </w:r>
      <w:r>
        <w:rPr>
          <w:color w:val="000000"/>
          <w:lang w:eastAsia="ru-RU" w:bidi="ru-RU"/>
        </w:rPr>
        <w:tab/>
        <w:t>осуществления</w:t>
      </w:r>
      <w:r w:rsidR="00AD3627">
        <w:t xml:space="preserve"> </w:t>
      </w:r>
      <w:r>
        <w:rPr>
          <w:color w:val="000000"/>
          <w:lang w:eastAsia="ru-RU" w:bidi="ru-RU"/>
        </w:rPr>
        <w:t>наставничества не изменяется.</w:t>
      </w:r>
    </w:p>
    <w:p w14:paraId="0896ED4A" w14:textId="77777777" w:rsidR="00A03283" w:rsidRP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165"/>
        </w:tabs>
        <w:ind w:firstLine="580"/>
        <w:jc w:val="both"/>
      </w:pPr>
      <w:r>
        <w:rPr>
          <w:color w:val="000000"/>
          <w:lang w:eastAsia="ru-RU" w:bidi="ru-RU"/>
        </w:rPr>
        <w:t>Наставник может сопровождать одновременно не более двух педагогических работников.</w:t>
      </w:r>
    </w:p>
    <w:p w14:paraId="2119D845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169"/>
        </w:tabs>
        <w:ind w:firstLine="580"/>
        <w:jc w:val="both"/>
      </w:pPr>
      <w:r>
        <w:rPr>
          <w:color w:val="000000"/>
          <w:lang w:eastAsia="ru-RU" w:bidi="ru-RU"/>
        </w:rPr>
        <w:t>Руководитель образовательной организации поощряет работников,</w:t>
      </w:r>
    </w:p>
    <w:p w14:paraId="778AA53B" w14:textId="77777777" w:rsidR="00A03283" w:rsidRDefault="00A03283" w:rsidP="00A03283">
      <w:pPr>
        <w:pStyle w:val="20"/>
        <w:shd w:val="clear" w:color="auto" w:fill="auto"/>
        <w:tabs>
          <w:tab w:val="left" w:pos="589"/>
        </w:tabs>
        <w:spacing w:after="308" w:line="326" w:lineRule="exact"/>
        <w:ind w:firstLine="0"/>
        <w:jc w:val="both"/>
      </w:pPr>
      <w:r>
        <w:rPr>
          <w:color w:val="000000"/>
          <w:lang w:eastAsia="ru-RU" w:bidi="ru-RU"/>
        </w:rPr>
        <w:t>добросовестно исполняющих функции по наставничеству в соответствии со ст.191 Трудового кодекса Российской Федерации, коллективным договором и Положением об оплате труда работников образовательной организации.</w:t>
      </w:r>
    </w:p>
    <w:p w14:paraId="1CF1C44B" w14:textId="77777777" w:rsidR="00AD3627" w:rsidRPr="00AD3627" w:rsidRDefault="00AD3627" w:rsidP="00AD3627">
      <w:pPr>
        <w:pStyle w:val="30"/>
        <w:shd w:val="clear" w:color="auto" w:fill="auto"/>
        <w:tabs>
          <w:tab w:val="left" w:pos="1053"/>
        </w:tabs>
        <w:spacing w:before="0" w:after="0" w:line="317" w:lineRule="exact"/>
        <w:ind w:left="600"/>
        <w:jc w:val="both"/>
      </w:pPr>
      <w:bookmarkStart w:id="5" w:name="bookmark7"/>
    </w:p>
    <w:p w14:paraId="02042E77" w14:textId="77777777" w:rsidR="00A03283" w:rsidRDefault="00A03283" w:rsidP="00AD3627">
      <w:pPr>
        <w:pStyle w:val="30"/>
        <w:numPr>
          <w:ilvl w:val="0"/>
          <w:numId w:val="4"/>
        </w:numPr>
        <w:shd w:val="clear" w:color="auto" w:fill="auto"/>
        <w:tabs>
          <w:tab w:val="left" w:pos="1053"/>
        </w:tabs>
        <w:spacing w:before="0" w:after="0" w:line="317" w:lineRule="exact"/>
        <w:ind w:firstLine="600"/>
        <w:jc w:val="both"/>
      </w:pPr>
      <w:r>
        <w:rPr>
          <w:color w:val="000000"/>
          <w:lang w:eastAsia="ru-RU" w:bidi="ru-RU"/>
        </w:rPr>
        <w:t>Права и обязанности наставника и педагогического работник</w:t>
      </w:r>
      <w:bookmarkEnd w:id="5"/>
      <w:r w:rsidR="00467FBC">
        <w:rPr>
          <w:color w:val="000000"/>
          <w:lang w:eastAsia="ru-RU" w:bidi="ru-RU"/>
        </w:rPr>
        <w:t>а или руководителя</w:t>
      </w:r>
      <w:r w:rsidR="00AD3627">
        <w:rPr>
          <w:color w:val="000000"/>
          <w:lang w:eastAsia="ru-RU" w:bidi="ru-RU"/>
        </w:rPr>
        <w:t xml:space="preserve"> вновь назначенного </w:t>
      </w:r>
      <w:r w:rsidRPr="00AD3627">
        <w:rPr>
          <w:color w:val="000000"/>
          <w:lang w:eastAsia="ru-RU" w:bidi="ru-RU"/>
        </w:rPr>
        <w:t>(в отношении которого осуществляется наставничество)</w:t>
      </w:r>
    </w:p>
    <w:p w14:paraId="75774E10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158"/>
        </w:tabs>
        <w:spacing w:line="317" w:lineRule="exact"/>
        <w:ind w:firstLine="600"/>
        <w:jc w:val="both"/>
      </w:pPr>
      <w:r>
        <w:rPr>
          <w:color w:val="000000"/>
          <w:lang w:eastAsia="ru-RU" w:bidi="ru-RU"/>
        </w:rPr>
        <w:t>Наставник имеет право:</w:t>
      </w:r>
    </w:p>
    <w:p w14:paraId="7CFABCEA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53"/>
        </w:tabs>
        <w:spacing w:line="326" w:lineRule="exact"/>
        <w:ind w:firstLine="600"/>
        <w:jc w:val="both"/>
      </w:pPr>
      <w:r>
        <w:rPr>
          <w:color w:val="000000"/>
          <w:lang w:eastAsia="ru-RU" w:bidi="ru-RU"/>
        </w:rPr>
        <w:t>привлекать с согласия администрации образовательной организации других работников образовательной организации для оказания помощи педагогическому работнику;</w:t>
      </w:r>
    </w:p>
    <w:p w14:paraId="3A2E4C94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53"/>
        </w:tabs>
        <w:spacing w:line="326" w:lineRule="exact"/>
        <w:ind w:firstLine="600"/>
        <w:jc w:val="both"/>
      </w:pPr>
      <w:r>
        <w:rPr>
          <w:color w:val="000000"/>
          <w:lang w:eastAsia="ru-RU" w:bidi="ru-RU"/>
        </w:rPr>
        <w:t>требовать выполнения мероприятий в соответствии с индивидуальной программой профессионального становления педагогического работника, утвержденной приказом руководителя образовательной организации.</w:t>
      </w:r>
    </w:p>
    <w:p w14:paraId="1D3C8F14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158"/>
        </w:tabs>
        <w:spacing w:line="326" w:lineRule="exact"/>
        <w:ind w:firstLine="600"/>
        <w:jc w:val="both"/>
      </w:pPr>
      <w:r>
        <w:rPr>
          <w:color w:val="000000"/>
          <w:lang w:eastAsia="ru-RU" w:bidi="ru-RU"/>
        </w:rPr>
        <w:t>Наставник обязан:</w:t>
      </w:r>
    </w:p>
    <w:p w14:paraId="3749A66B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85"/>
        </w:tabs>
        <w:spacing w:line="326" w:lineRule="exact"/>
        <w:ind w:firstLine="740"/>
        <w:jc w:val="both"/>
      </w:pPr>
      <w:r>
        <w:rPr>
          <w:color w:val="000000"/>
          <w:lang w:eastAsia="ru-RU" w:bidi="ru-RU"/>
        </w:rPr>
        <w:t>совместно с педагогическим работником</w:t>
      </w:r>
      <w:r w:rsidR="00AD3627">
        <w:rPr>
          <w:color w:val="000000"/>
          <w:lang w:eastAsia="ru-RU" w:bidi="ru-RU"/>
        </w:rPr>
        <w:t>, руководителем вновь назначенным</w:t>
      </w:r>
      <w:r>
        <w:rPr>
          <w:color w:val="000000"/>
          <w:lang w:eastAsia="ru-RU" w:bidi="ru-RU"/>
        </w:rPr>
        <w:t xml:space="preserve"> составить индивидуальный план-программу профессионального сопровождения по форме согласно </w:t>
      </w:r>
      <w:r>
        <w:rPr>
          <w:rStyle w:val="21"/>
        </w:rPr>
        <w:t>Приложению № 1 к</w:t>
      </w:r>
      <w:r>
        <w:rPr>
          <w:color w:val="000000"/>
          <w:lang w:eastAsia="ru-RU" w:bidi="ru-RU"/>
        </w:rPr>
        <w:t xml:space="preserve"> настоящему Положению;</w:t>
      </w:r>
    </w:p>
    <w:p w14:paraId="1F821A89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85"/>
        </w:tabs>
        <w:spacing w:line="326" w:lineRule="exact"/>
        <w:ind w:firstLine="740"/>
        <w:jc w:val="both"/>
      </w:pPr>
      <w:r>
        <w:rPr>
          <w:color w:val="000000"/>
          <w:lang w:eastAsia="ru-RU" w:bidi="ru-RU"/>
        </w:rPr>
        <w:t>содействовать педагогическому работнику</w:t>
      </w:r>
      <w:r w:rsidR="00AD3627">
        <w:rPr>
          <w:color w:val="000000"/>
          <w:lang w:eastAsia="ru-RU" w:bidi="ru-RU"/>
        </w:rPr>
        <w:t>,</w:t>
      </w:r>
      <w:r w:rsidR="00AD3627" w:rsidRPr="00AD3627">
        <w:rPr>
          <w:color w:val="000000"/>
          <w:lang w:eastAsia="ru-RU" w:bidi="ru-RU"/>
        </w:rPr>
        <w:t xml:space="preserve"> </w:t>
      </w:r>
      <w:proofErr w:type="gramStart"/>
      <w:r w:rsidR="00AD3627">
        <w:rPr>
          <w:color w:val="000000"/>
          <w:lang w:eastAsia="ru-RU" w:bidi="ru-RU"/>
        </w:rPr>
        <w:t>руководителю</w:t>
      </w:r>
      <w:proofErr w:type="gramEnd"/>
      <w:r w:rsidR="00AD3627">
        <w:rPr>
          <w:color w:val="000000"/>
          <w:lang w:eastAsia="ru-RU" w:bidi="ru-RU"/>
        </w:rPr>
        <w:t xml:space="preserve"> вновь назначенному</w:t>
      </w:r>
      <w:r>
        <w:rPr>
          <w:color w:val="000000"/>
          <w:lang w:eastAsia="ru-RU" w:bidi="ru-RU"/>
        </w:rPr>
        <w:t xml:space="preserve"> в ознакомлении с его должностными обязанностями, основными направлениями деятельности, полномочиями и организацией работы образовательной организации, с порядком исполнения поручений, связанных с педагогической деятельностью;</w:t>
      </w:r>
    </w:p>
    <w:p w14:paraId="5D40AE11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85"/>
        </w:tabs>
        <w:spacing w:line="326" w:lineRule="exact"/>
        <w:ind w:firstLine="740"/>
        <w:jc w:val="both"/>
      </w:pPr>
      <w:r>
        <w:rPr>
          <w:color w:val="000000"/>
          <w:lang w:eastAsia="ru-RU" w:bidi="ru-RU"/>
        </w:rPr>
        <w:t xml:space="preserve">выявлять и совместно устранять допущенные ошибки в педагогической </w:t>
      </w:r>
      <w:r w:rsidR="00AD3627">
        <w:rPr>
          <w:color w:val="000000"/>
          <w:lang w:eastAsia="ru-RU" w:bidi="ru-RU"/>
        </w:rPr>
        <w:t xml:space="preserve">или руководящей </w:t>
      </w:r>
      <w:r>
        <w:rPr>
          <w:color w:val="000000"/>
          <w:lang w:eastAsia="ru-RU" w:bidi="ru-RU"/>
        </w:rPr>
        <w:t>деятельности работника, передавать накопленный опыт, обучать наиболее рациональным приемам и передовым методам работы;</w:t>
      </w:r>
    </w:p>
    <w:p w14:paraId="1562BA24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85"/>
        </w:tabs>
        <w:spacing w:line="326" w:lineRule="exact"/>
        <w:ind w:firstLine="740"/>
        <w:jc w:val="both"/>
      </w:pPr>
      <w:r>
        <w:rPr>
          <w:color w:val="000000"/>
          <w:lang w:eastAsia="ru-RU" w:bidi="ru-RU"/>
        </w:rPr>
        <w:t>представлять отчёт о проделанной работе согласно индивидуальному плану-программе профессионального сопровождения (не реже 2-х раз в год);</w:t>
      </w:r>
    </w:p>
    <w:p w14:paraId="078BA324" w14:textId="77777777" w:rsidR="00A03283" w:rsidRDefault="00A03283" w:rsidP="00A03283">
      <w:pPr>
        <w:pStyle w:val="20"/>
        <w:numPr>
          <w:ilvl w:val="0"/>
          <w:numId w:val="2"/>
        </w:numPr>
        <w:shd w:val="clear" w:color="auto" w:fill="auto"/>
        <w:tabs>
          <w:tab w:val="left" w:pos="1085"/>
        </w:tabs>
        <w:spacing w:line="326" w:lineRule="exact"/>
        <w:ind w:firstLine="740"/>
        <w:jc w:val="both"/>
      </w:pPr>
      <w:r>
        <w:rPr>
          <w:color w:val="000000"/>
          <w:lang w:eastAsia="ru-RU" w:bidi="ru-RU"/>
        </w:rPr>
        <w:t xml:space="preserve">по окончании периода осуществления наставничества подготовить отзыв о результатах наставничества согласно </w:t>
      </w:r>
      <w:r>
        <w:rPr>
          <w:rStyle w:val="21"/>
        </w:rPr>
        <w:t xml:space="preserve">Приложению № 2 к </w:t>
      </w:r>
      <w:r>
        <w:rPr>
          <w:color w:val="000000"/>
          <w:lang w:eastAsia="ru-RU" w:bidi="ru-RU"/>
        </w:rPr>
        <w:t>настоящему Положению.</w:t>
      </w:r>
    </w:p>
    <w:p w14:paraId="12FE4810" w14:textId="77777777" w:rsidR="00A03283" w:rsidRDefault="00A03283" w:rsidP="00A03283">
      <w:pPr>
        <w:pStyle w:val="20"/>
        <w:numPr>
          <w:ilvl w:val="1"/>
          <w:numId w:val="4"/>
        </w:numPr>
        <w:shd w:val="clear" w:color="auto" w:fill="auto"/>
        <w:tabs>
          <w:tab w:val="left" w:pos="1100"/>
        </w:tabs>
        <w:spacing w:line="326" w:lineRule="exact"/>
        <w:ind w:firstLine="600"/>
        <w:jc w:val="both"/>
      </w:pPr>
      <w:r>
        <w:rPr>
          <w:color w:val="000000"/>
          <w:lang w:eastAsia="ru-RU" w:bidi="ru-RU"/>
        </w:rPr>
        <w:t>В период профессионального становления педагогический работник</w:t>
      </w:r>
      <w:r w:rsidR="00AD3627">
        <w:rPr>
          <w:color w:val="000000"/>
          <w:lang w:eastAsia="ru-RU" w:bidi="ru-RU"/>
        </w:rPr>
        <w:t>, руководитель вновь назначенный</w:t>
      </w:r>
      <w:r w:rsidR="00CE171B">
        <w:rPr>
          <w:color w:val="000000"/>
          <w:lang w:eastAsia="ru-RU" w:bidi="ru-RU"/>
        </w:rPr>
        <w:t>,</w:t>
      </w:r>
      <w:r>
        <w:rPr>
          <w:color w:val="000000"/>
          <w:lang w:eastAsia="ru-RU" w:bidi="ru-RU"/>
        </w:rPr>
        <w:t xml:space="preserve"> в отношении которого осуществляется наставничество:</w:t>
      </w:r>
    </w:p>
    <w:p w14:paraId="401F5931" w14:textId="77777777" w:rsidR="00A03283" w:rsidRPr="00CE171B" w:rsidRDefault="00A03283" w:rsidP="00CE171B">
      <w:pPr>
        <w:pStyle w:val="20"/>
        <w:numPr>
          <w:ilvl w:val="0"/>
          <w:numId w:val="2"/>
        </w:numPr>
        <w:shd w:val="clear" w:color="auto" w:fill="auto"/>
        <w:tabs>
          <w:tab w:val="left" w:pos="1053"/>
        </w:tabs>
        <w:spacing w:line="326" w:lineRule="exact"/>
        <w:ind w:firstLine="600"/>
        <w:jc w:val="both"/>
      </w:pPr>
      <w:r w:rsidRPr="00CE171B">
        <w:rPr>
          <w:color w:val="000000"/>
          <w:lang w:eastAsia="ru-RU" w:bidi="ru-RU"/>
        </w:rPr>
        <w:t>выполняет должностные обязанности;</w:t>
      </w:r>
    </w:p>
    <w:p w14:paraId="0DAD7C4E" w14:textId="77777777" w:rsidR="00A03283" w:rsidRPr="00CE171B" w:rsidRDefault="00A03283" w:rsidP="00CE171B">
      <w:pPr>
        <w:pStyle w:val="20"/>
        <w:numPr>
          <w:ilvl w:val="0"/>
          <w:numId w:val="2"/>
        </w:numPr>
        <w:shd w:val="clear" w:color="auto" w:fill="auto"/>
        <w:tabs>
          <w:tab w:val="left" w:pos="1053"/>
        </w:tabs>
        <w:spacing w:line="326" w:lineRule="exact"/>
        <w:ind w:firstLine="600"/>
        <w:jc w:val="both"/>
      </w:pPr>
      <w:r w:rsidRPr="00CE171B">
        <w:rPr>
          <w:color w:val="000000"/>
          <w:lang w:eastAsia="ru-RU" w:bidi="ru-RU"/>
        </w:rPr>
        <w:t>обращается к наставнику за экспертной и консультационной поддержкой по вопросам, связанным с профессиональной деятельностью;</w:t>
      </w:r>
    </w:p>
    <w:p w14:paraId="53866519" w14:textId="77777777" w:rsidR="00CE171B" w:rsidRPr="00CE171B" w:rsidRDefault="00CE171B" w:rsidP="00CE171B">
      <w:pPr>
        <w:pStyle w:val="Default"/>
        <w:ind w:firstLine="600"/>
        <w:jc w:val="both"/>
        <w:rPr>
          <w:sz w:val="28"/>
          <w:szCs w:val="28"/>
        </w:rPr>
      </w:pPr>
      <w:r w:rsidRPr="00CE171B">
        <w:rPr>
          <w:sz w:val="28"/>
          <w:szCs w:val="28"/>
          <w:lang w:eastAsia="ru-RU" w:bidi="ru-RU"/>
        </w:rPr>
        <w:t>-</w:t>
      </w:r>
      <w:r w:rsidR="00A03283" w:rsidRPr="00CE171B">
        <w:rPr>
          <w:sz w:val="28"/>
          <w:szCs w:val="28"/>
          <w:lang w:eastAsia="ru-RU" w:bidi="ru-RU"/>
        </w:rPr>
        <w:t xml:space="preserve">выполняет мероприятия, предусмотренные индивидуальным планом- программой </w:t>
      </w:r>
      <w:r>
        <w:rPr>
          <w:sz w:val="28"/>
          <w:szCs w:val="28"/>
          <w:lang w:eastAsia="ru-RU" w:bidi="ru-RU"/>
        </w:rPr>
        <w:t>профессионального сопровождения;</w:t>
      </w:r>
    </w:p>
    <w:p w14:paraId="65E142BA" w14:textId="77777777" w:rsidR="00CE171B" w:rsidRDefault="00CE171B" w:rsidP="00CE171B">
      <w:pPr>
        <w:pStyle w:val="Default"/>
        <w:ind w:firstLine="709"/>
        <w:jc w:val="both"/>
        <w:rPr>
          <w:sz w:val="28"/>
          <w:szCs w:val="28"/>
        </w:rPr>
      </w:pPr>
      <w:r w:rsidRPr="00CE171B">
        <w:rPr>
          <w:sz w:val="28"/>
          <w:szCs w:val="28"/>
        </w:rPr>
        <w:t xml:space="preserve">-знакомится с жалобами и другими документами, содержащими оценку его работы, </w:t>
      </w:r>
      <w:r>
        <w:rPr>
          <w:sz w:val="28"/>
          <w:szCs w:val="28"/>
        </w:rPr>
        <w:t>дает</w:t>
      </w:r>
      <w:r w:rsidRPr="00CE171B">
        <w:rPr>
          <w:sz w:val="28"/>
          <w:szCs w:val="28"/>
        </w:rPr>
        <w:t xml:space="preserve"> по ним объяснения</w:t>
      </w:r>
      <w:r>
        <w:rPr>
          <w:sz w:val="28"/>
          <w:szCs w:val="28"/>
        </w:rPr>
        <w:t>;</w:t>
      </w:r>
    </w:p>
    <w:p w14:paraId="0DC9C0D3" w14:textId="77777777" w:rsidR="00CE171B" w:rsidRDefault="00CE171B" w:rsidP="00CE171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E171B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систематически повышает свой профессиональный уровень;</w:t>
      </w:r>
    </w:p>
    <w:p w14:paraId="0FF71DAC" w14:textId="77777777" w:rsidR="00CE171B" w:rsidRDefault="00CE171B" w:rsidP="00CE17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CE171B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периодически отчитывается по своей работе перед наставником.</w:t>
      </w:r>
    </w:p>
    <w:p w14:paraId="1639F9BF" w14:textId="77777777" w:rsidR="00CE171B" w:rsidRDefault="00CE171B" w:rsidP="00CE171B">
      <w:pPr>
        <w:pStyle w:val="Default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Руководство совместной работой наставника и молодого специалиста </w:t>
      </w:r>
    </w:p>
    <w:p w14:paraId="492ED8F2" w14:textId="77777777" w:rsidR="00CE171B" w:rsidRDefault="00CE171B" w:rsidP="00081179">
      <w:pPr>
        <w:pStyle w:val="Default"/>
        <w:numPr>
          <w:ilvl w:val="1"/>
          <w:numId w:val="4"/>
        </w:numPr>
        <w:ind w:firstLine="567"/>
        <w:rPr>
          <w:sz w:val="28"/>
          <w:szCs w:val="28"/>
        </w:rPr>
      </w:pPr>
      <w:r>
        <w:rPr>
          <w:sz w:val="28"/>
          <w:szCs w:val="28"/>
        </w:rPr>
        <w:t>Организация работы наставников и контроль их деятельности возлагается на заместителя руководителя, в должностные обязанности которого входят вопросы организации методической деятельности.</w:t>
      </w:r>
    </w:p>
    <w:p w14:paraId="25459D79" w14:textId="77777777" w:rsidR="00CE171B" w:rsidRDefault="00CE171B" w:rsidP="00081179">
      <w:pPr>
        <w:pStyle w:val="Default"/>
        <w:numPr>
          <w:ilvl w:val="1"/>
          <w:numId w:val="4"/>
        </w:numPr>
        <w:ind w:firstLine="567"/>
        <w:rPr>
          <w:sz w:val="28"/>
          <w:szCs w:val="28"/>
        </w:rPr>
      </w:pPr>
      <w:r>
        <w:rPr>
          <w:sz w:val="28"/>
          <w:szCs w:val="28"/>
        </w:rPr>
        <w:t>Заместитель директора, в должностные обязанности которого входят вопросы организации методической деятельности, обязан:</w:t>
      </w:r>
    </w:p>
    <w:p w14:paraId="7AB6F176" w14:textId="77777777" w:rsidR="00CE171B" w:rsidRDefault="00CE171B" w:rsidP="00CE171B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CE171B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представить назначенного молодого специалиста педагогам, объявить приказ о закреплении за ним наставника;</w:t>
      </w:r>
    </w:p>
    <w:p w14:paraId="575A3925" w14:textId="77777777" w:rsidR="00CE171B" w:rsidRDefault="00CE171B" w:rsidP="00CE17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CE171B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создать необходимые условия для совместной работы молодого специалиста и его наставника;</w:t>
      </w:r>
    </w:p>
    <w:p w14:paraId="3B4F3541" w14:textId="77777777" w:rsidR="00CE171B" w:rsidRDefault="00CE171B" w:rsidP="00CE17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Pr="00CE171B">
        <w:rPr>
          <w:sz w:val="28"/>
          <w:szCs w:val="28"/>
        </w:rPr>
        <w:t xml:space="preserve"> </w:t>
      </w:r>
      <w:r>
        <w:rPr>
          <w:sz w:val="28"/>
          <w:szCs w:val="28"/>
        </w:rPr>
        <w:t>посещать отдельные занятия, проводимые наставником и молодым специалистом;</w:t>
      </w:r>
    </w:p>
    <w:p w14:paraId="68BADF45" w14:textId="77777777" w:rsidR="00CE171B" w:rsidRDefault="00CE171B" w:rsidP="00CE17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0562E3" w:rsidRPr="000562E3">
        <w:rPr>
          <w:sz w:val="28"/>
          <w:szCs w:val="28"/>
        </w:rPr>
        <w:t xml:space="preserve"> </w:t>
      </w:r>
      <w:r w:rsidR="000562E3">
        <w:rPr>
          <w:sz w:val="28"/>
          <w:szCs w:val="28"/>
        </w:rPr>
        <w:t>организовать творческую группу наставников и осуществлять их обучение современным формам и методам обучения, основам педагогики и психологии, оказывать методическую и практическую помощь в составлении планов работы с молодыми специалистами;</w:t>
      </w:r>
    </w:p>
    <w:p w14:paraId="6414400B" w14:textId="77777777" w:rsidR="000562E3" w:rsidRDefault="000562E3" w:rsidP="000562E3">
      <w:pPr>
        <w:pStyle w:val="Default"/>
        <w:spacing w:after="86"/>
        <w:rPr>
          <w:sz w:val="28"/>
          <w:szCs w:val="28"/>
        </w:rPr>
      </w:pPr>
      <w:r>
        <w:rPr>
          <w:sz w:val="28"/>
          <w:szCs w:val="28"/>
        </w:rPr>
        <w:t>-</w:t>
      </w:r>
      <w:r w:rsidRPr="000562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изучать, обобщать и распространять положительный опыт наставничества в организации, осуществляющей образовательную деятельность; </w:t>
      </w:r>
    </w:p>
    <w:p w14:paraId="77E9C800" w14:textId="77777777" w:rsidR="000562E3" w:rsidRDefault="000562E3" w:rsidP="000562E3">
      <w:pPr>
        <w:pStyle w:val="Default"/>
        <w:spacing w:after="86"/>
        <w:rPr>
          <w:sz w:val="28"/>
          <w:szCs w:val="28"/>
        </w:rPr>
      </w:pPr>
      <w:r>
        <w:rPr>
          <w:sz w:val="28"/>
          <w:szCs w:val="28"/>
        </w:rPr>
        <w:t>-</w:t>
      </w:r>
      <w:r w:rsidRPr="000562E3">
        <w:rPr>
          <w:sz w:val="28"/>
          <w:szCs w:val="28"/>
        </w:rPr>
        <w:t xml:space="preserve"> </w:t>
      </w:r>
      <w:r>
        <w:rPr>
          <w:sz w:val="28"/>
          <w:szCs w:val="28"/>
        </w:rPr>
        <w:t>вносить предложения о применении мер поощрения наставников.</w:t>
      </w:r>
    </w:p>
    <w:p w14:paraId="5EAA9851" w14:textId="77777777" w:rsidR="00081179" w:rsidRPr="00C4393B" w:rsidRDefault="00081179" w:rsidP="00081179">
      <w:pPr>
        <w:pStyle w:val="30"/>
        <w:numPr>
          <w:ilvl w:val="0"/>
          <w:numId w:val="4"/>
        </w:numPr>
        <w:shd w:val="clear" w:color="auto" w:fill="auto"/>
        <w:tabs>
          <w:tab w:val="left" w:pos="3127"/>
        </w:tabs>
        <w:spacing w:before="0" w:after="239" w:line="280" w:lineRule="exact"/>
        <w:ind w:left="2780"/>
        <w:jc w:val="both"/>
      </w:pPr>
      <w:bookmarkStart w:id="6" w:name="bookmark8"/>
      <w:r>
        <w:rPr>
          <w:color w:val="000000"/>
          <w:lang w:eastAsia="ru-RU" w:bidi="ru-RU"/>
        </w:rPr>
        <w:t>Завершение наставничества</w:t>
      </w:r>
      <w:bookmarkEnd w:id="6"/>
    </w:p>
    <w:p w14:paraId="51A2400E" w14:textId="77777777" w:rsidR="00081179" w:rsidRDefault="00081179" w:rsidP="00081179">
      <w:pPr>
        <w:pStyle w:val="20"/>
        <w:shd w:val="clear" w:color="auto" w:fill="auto"/>
        <w:ind w:firstLine="567"/>
        <w:jc w:val="both"/>
      </w:pPr>
      <w:r>
        <w:rPr>
          <w:color w:val="000000"/>
          <w:lang w:eastAsia="ru-RU" w:bidi="ru-RU"/>
        </w:rPr>
        <w:t xml:space="preserve">     6.1. Не позднее десяти рабочих дней со дня завершения периода осуществления наставничества наставник передает документы, указанные в</w:t>
      </w:r>
    </w:p>
    <w:p w14:paraId="588030C0" w14:textId="77777777" w:rsidR="00081179" w:rsidRDefault="00081179" w:rsidP="00081179">
      <w:pPr>
        <w:pStyle w:val="20"/>
        <w:shd w:val="clear" w:color="auto" w:fill="auto"/>
        <w:spacing w:line="346" w:lineRule="exact"/>
        <w:ind w:firstLine="567"/>
        <w:jc w:val="left"/>
      </w:pPr>
      <w:r>
        <w:rPr>
          <w:rStyle w:val="21"/>
        </w:rPr>
        <w:t xml:space="preserve">Приложениях </w:t>
      </w:r>
      <w:r>
        <w:rPr>
          <w:rStyle w:val="22pt"/>
        </w:rPr>
        <w:t>№1,2</w:t>
      </w:r>
      <w:r>
        <w:rPr>
          <w:color w:val="000000"/>
          <w:lang w:eastAsia="ru-RU" w:bidi="ru-RU"/>
        </w:rPr>
        <w:t xml:space="preserve"> непосредственному руководителю, который:</w:t>
      </w:r>
    </w:p>
    <w:p w14:paraId="48DB2385" w14:textId="77777777" w:rsidR="00081179" w:rsidRDefault="00081179" w:rsidP="00081179">
      <w:pPr>
        <w:pStyle w:val="20"/>
        <w:numPr>
          <w:ilvl w:val="0"/>
          <w:numId w:val="2"/>
        </w:numPr>
        <w:shd w:val="clear" w:color="auto" w:fill="auto"/>
        <w:tabs>
          <w:tab w:val="left" w:pos="1172"/>
        </w:tabs>
        <w:spacing w:line="346" w:lineRule="exact"/>
        <w:ind w:firstLine="567"/>
        <w:jc w:val="both"/>
      </w:pPr>
      <w:r>
        <w:rPr>
          <w:color w:val="000000"/>
          <w:lang w:eastAsia="ru-RU" w:bidi="ru-RU"/>
        </w:rPr>
        <w:t>заслушивает отзыв о результатах наставничества;</w:t>
      </w:r>
    </w:p>
    <w:p w14:paraId="19EE8321" w14:textId="77777777" w:rsidR="00081179" w:rsidRDefault="00081179" w:rsidP="00081179">
      <w:pPr>
        <w:pStyle w:val="20"/>
        <w:numPr>
          <w:ilvl w:val="0"/>
          <w:numId w:val="2"/>
        </w:numPr>
        <w:shd w:val="clear" w:color="auto" w:fill="auto"/>
        <w:tabs>
          <w:tab w:val="left" w:pos="1172"/>
        </w:tabs>
        <w:spacing w:line="346" w:lineRule="exact"/>
        <w:ind w:firstLine="567"/>
        <w:jc w:val="both"/>
      </w:pPr>
      <w:r>
        <w:rPr>
          <w:color w:val="000000"/>
          <w:lang w:eastAsia="ru-RU" w:bidi="ru-RU"/>
        </w:rPr>
        <w:t>анализирует результаты работы наставника по достижению задач,</w:t>
      </w:r>
    </w:p>
    <w:p w14:paraId="6E294C59" w14:textId="77777777" w:rsidR="00081179" w:rsidRDefault="00081179" w:rsidP="00081179">
      <w:pPr>
        <w:pStyle w:val="20"/>
        <w:shd w:val="clear" w:color="auto" w:fill="auto"/>
        <w:spacing w:line="280" w:lineRule="exact"/>
        <w:ind w:firstLine="567"/>
        <w:jc w:val="both"/>
      </w:pPr>
      <w:r>
        <w:rPr>
          <w:color w:val="000000"/>
          <w:lang w:eastAsia="ru-RU" w:bidi="ru-RU"/>
        </w:rPr>
        <w:t>установленных пунктом 2.2 настоящего Положения;</w:t>
      </w:r>
    </w:p>
    <w:p w14:paraId="4162D77C" w14:textId="77777777" w:rsidR="00081179" w:rsidRDefault="00081179" w:rsidP="00081179">
      <w:pPr>
        <w:pStyle w:val="20"/>
        <w:numPr>
          <w:ilvl w:val="0"/>
          <w:numId w:val="2"/>
        </w:numPr>
        <w:shd w:val="clear" w:color="auto" w:fill="auto"/>
        <w:tabs>
          <w:tab w:val="left" w:pos="1172"/>
        </w:tabs>
        <w:ind w:firstLine="567"/>
        <w:jc w:val="both"/>
      </w:pPr>
      <w:r>
        <w:rPr>
          <w:color w:val="000000"/>
          <w:lang w:eastAsia="ru-RU" w:bidi="ru-RU"/>
        </w:rPr>
        <w:t>определяет меры поощрения и награждения наставника в случае</w:t>
      </w:r>
    </w:p>
    <w:p w14:paraId="07F19248" w14:textId="77777777" w:rsidR="00081179" w:rsidRDefault="00081179" w:rsidP="00081179">
      <w:pPr>
        <w:pStyle w:val="20"/>
        <w:shd w:val="clear" w:color="auto" w:fill="auto"/>
        <w:ind w:firstLine="567"/>
        <w:jc w:val="both"/>
      </w:pPr>
      <w:r>
        <w:rPr>
          <w:color w:val="000000"/>
          <w:lang w:eastAsia="ru-RU" w:bidi="ru-RU"/>
        </w:rPr>
        <w:t>признания наставничества успешным.</w:t>
      </w:r>
    </w:p>
    <w:p w14:paraId="59858CA7" w14:textId="77777777" w:rsidR="00081179" w:rsidRDefault="00081179" w:rsidP="00081179">
      <w:pPr>
        <w:pStyle w:val="20"/>
        <w:numPr>
          <w:ilvl w:val="1"/>
          <w:numId w:val="13"/>
        </w:numPr>
        <w:shd w:val="clear" w:color="auto" w:fill="auto"/>
        <w:tabs>
          <w:tab w:val="left" w:pos="1378"/>
        </w:tabs>
        <w:ind w:firstLine="567"/>
        <w:jc w:val="both"/>
      </w:pPr>
      <w:r>
        <w:rPr>
          <w:color w:val="000000"/>
          <w:lang w:eastAsia="ru-RU" w:bidi="ru-RU"/>
        </w:rPr>
        <w:t xml:space="preserve">Отзыв о результатах наставничества хранится в личном деле </w:t>
      </w:r>
      <w:proofErr w:type="gramStart"/>
      <w:r>
        <w:rPr>
          <w:color w:val="000000"/>
          <w:lang w:eastAsia="ru-RU" w:bidi="ru-RU"/>
        </w:rPr>
        <w:t>педагогического работника</w:t>
      </w:r>
      <w:proofErr w:type="gramEnd"/>
      <w:r>
        <w:rPr>
          <w:color w:val="000000"/>
          <w:lang w:eastAsia="ru-RU" w:bidi="ru-RU"/>
        </w:rPr>
        <w:t xml:space="preserve"> в отношении которого осуществляется наставничество.</w:t>
      </w:r>
    </w:p>
    <w:p w14:paraId="7371BADB" w14:textId="77777777" w:rsidR="00081179" w:rsidRDefault="00081179" w:rsidP="00081179">
      <w:pPr>
        <w:pStyle w:val="20"/>
        <w:numPr>
          <w:ilvl w:val="1"/>
          <w:numId w:val="13"/>
        </w:numPr>
        <w:shd w:val="clear" w:color="auto" w:fill="auto"/>
        <w:tabs>
          <w:tab w:val="left" w:pos="1172"/>
        </w:tabs>
        <w:ind w:firstLine="567"/>
        <w:jc w:val="both"/>
      </w:pPr>
      <w:r>
        <w:rPr>
          <w:color w:val="000000"/>
          <w:lang w:eastAsia="ru-RU" w:bidi="ru-RU"/>
        </w:rPr>
        <w:t>Результаты работы наставника учитываются при проведении аттестации педагогического работника, руководителя в решении вопроса о включении в кадровый резерв, назначении на вышестоящую должность, награждении, поощрении и премировании.</w:t>
      </w:r>
    </w:p>
    <w:p w14:paraId="6D1A5BBE" w14:textId="77777777" w:rsidR="00CE171B" w:rsidRDefault="00081179" w:rsidP="00CE171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CE171B">
        <w:rPr>
          <w:b/>
          <w:bCs/>
          <w:sz w:val="28"/>
          <w:szCs w:val="28"/>
        </w:rPr>
        <w:t xml:space="preserve">. Документы, регламентирующие деятельность наставников </w:t>
      </w:r>
    </w:p>
    <w:p w14:paraId="273E6F5A" w14:textId="77777777" w:rsidR="00CE171B" w:rsidRDefault="00CE171B" w:rsidP="000811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 документам, регламентирующим деятельность наставников, относятся: </w:t>
      </w:r>
    </w:p>
    <w:p w14:paraId="214295C1" w14:textId="77777777" w:rsidR="00CE171B" w:rsidRDefault="000562E3" w:rsidP="00081179">
      <w:pPr>
        <w:pStyle w:val="Default"/>
        <w:spacing w:after="86"/>
        <w:rPr>
          <w:sz w:val="28"/>
          <w:szCs w:val="28"/>
        </w:rPr>
      </w:pPr>
      <w:r>
        <w:rPr>
          <w:sz w:val="22"/>
          <w:szCs w:val="22"/>
        </w:rPr>
        <w:t>-</w:t>
      </w:r>
      <w:r w:rsidR="00CE171B">
        <w:rPr>
          <w:sz w:val="28"/>
          <w:szCs w:val="28"/>
        </w:rPr>
        <w:t xml:space="preserve">локальный нормативный акт, регламентирующий организацию наставничества; </w:t>
      </w:r>
    </w:p>
    <w:p w14:paraId="1277E096" w14:textId="77777777" w:rsidR="00CE171B" w:rsidRDefault="000562E3" w:rsidP="00081179">
      <w:pPr>
        <w:pStyle w:val="Default"/>
        <w:spacing w:after="86"/>
        <w:rPr>
          <w:sz w:val="28"/>
          <w:szCs w:val="28"/>
        </w:rPr>
      </w:pPr>
      <w:r>
        <w:rPr>
          <w:sz w:val="22"/>
          <w:szCs w:val="22"/>
        </w:rPr>
        <w:t>-</w:t>
      </w:r>
      <w:r w:rsidR="00CE171B">
        <w:rPr>
          <w:sz w:val="22"/>
          <w:szCs w:val="22"/>
        </w:rPr>
        <w:t xml:space="preserve"> </w:t>
      </w:r>
      <w:r w:rsidR="00CE171B">
        <w:rPr>
          <w:sz w:val="28"/>
          <w:szCs w:val="28"/>
        </w:rPr>
        <w:t>приказ руководителя образовательной организации</w:t>
      </w:r>
      <w:r>
        <w:rPr>
          <w:sz w:val="28"/>
          <w:szCs w:val="28"/>
        </w:rPr>
        <w:t xml:space="preserve"> (для</w:t>
      </w:r>
      <w:r w:rsidR="00081179">
        <w:rPr>
          <w:sz w:val="28"/>
          <w:szCs w:val="28"/>
        </w:rPr>
        <w:t xml:space="preserve"> педагогического работника</w:t>
      </w:r>
      <w:r>
        <w:rPr>
          <w:sz w:val="28"/>
          <w:szCs w:val="28"/>
        </w:rPr>
        <w:t>)  или начальника Отдела образования (для руководящего состава)</w:t>
      </w:r>
      <w:r w:rsidR="00CE171B">
        <w:rPr>
          <w:sz w:val="28"/>
          <w:szCs w:val="28"/>
        </w:rPr>
        <w:t xml:space="preserve">; </w:t>
      </w:r>
    </w:p>
    <w:p w14:paraId="1BEF9B4F" w14:textId="77777777" w:rsidR="00CE171B" w:rsidRDefault="000562E3" w:rsidP="00081179">
      <w:pPr>
        <w:pStyle w:val="Default"/>
        <w:spacing w:after="86"/>
        <w:rPr>
          <w:sz w:val="28"/>
          <w:szCs w:val="28"/>
        </w:rPr>
      </w:pPr>
      <w:r>
        <w:rPr>
          <w:sz w:val="22"/>
          <w:szCs w:val="22"/>
        </w:rPr>
        <w:t>-</w:t>
      </w:r>
      <w:r w:rsidR="00CE171B">
        <w:rPr>
          <w:sz w:val="28"/>
          <w:szCs w:val="28"/>
        </w:rPr>
        <w:t xml:space="preserve">планы работы методического совета, в функции которого входят вопросы методического обеспечения и организации наставничества; </w:t>
      </w:r>
    </w:p>
    <w:p w14:paraId="5225DDBF" w14:textId="77777777" w:rsidR="00CE171B" w:rsidRDefault="000562E3" w:rsidP="000811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-протоколы заседания</w:t>
      </w:r>
      <w:r w:rsidR="00CE171B">
        <w:rPr>
          <w:sz w:val="28"/>
          <w:szCs w:val="28"/>
        </w:rPr>
        <w:t xml:space="preserve"> методического совета, в функции которого входят вопросы методического обеспечения и организации наставничества; </w:t>
      </w:r>
    </w:p>
    <w:p w14:paraId="11B8BD22" w14:textId="77777777" w:rsidR="00081179" w:rsidRDefault="00081179" w:rsidP="00081179">
      <w:pPr>
        <w:pStyle w:val="20"/>
        <w:shd w:val="clear" w:color="auto" w:fill="auto"/>
        <w:spacing w:line="240" w:lineRule="auto"/>
        <w:ind w:firstLine="0"/>
        <w:jc w:val="left"/>
        <w:rPr>
          <w:color w:val="000000"/>
          <w:lang w:eastAsia="ru-RU" w:bidi="ru-RU"/>
        </w:rPr>
      </w:pPr>
      <w:r>
        <w:t>-и</w:t>
      </w:r>
      <w:r>
        <w:rPr>
          <w:color w:val="000000"/>
          <w:lang w:eastAsia="ru-RU" w:bidi="ru-RU"/>
        </w:rPr>
        <w:t>ндивидуальный план-программа профессионального сопровождения;</w:t>
      </w:r>
    </w:p>
    <w:p w14:paraId="773C8589" w14:textId="77777777" w:rsidR="00081179" w:rsidRDefault="00081179" w:rsidP="00081179">
      <w:pPr>
        <w:pStyle w:val="20"/>
        <w:shd w:val="clear" w:color="auto" w:fill="auto"/>
        <w:spacing w:line="240" w:lineRule="auto"/>
        <w:ind w:firstLine="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-отзыв о результатах наставничества.</w:t>
      </w:r>
    </w:p>
    <w:p w14:paraId="67DBBDD8" w14:textId="77777777" w:rsidR="00081179" w:rsidRDefault="00081179" w:rsidP="00CE171B">
      <w:pPr>
        <w:pStyle w:val="Default"/>
        <w:rPr>
          <w:sz w:val="28"/>
          <w:szCs w:val="28"/>
        </w:rPr>
      </w:pPr>
    </w:p>
    <w:p w14:paraId="740F0904" w14:textId="77777777" w:rsidR="00CE171B" w:rsidRDefault="00CE171B" w:rsidP="00CE171B">
      <w:pPr>
        <w:pStyle w:val="Default"/>
        <w:rPr>
          <w:sz w:val="28"/>
          <w:szCs w:val="28"/>
        </w:rPr>
      </w:pPr>
    </w:p>
    <w:p w14:paraId="7FD9E0D3" w14:textId="77777777" w:rsidR="00EB7F24" w:rsidRDefault="00EB7F24"/>
    <w:p w14:paraId="649300F3" w14:textId="77777777" w:rsidR="00AD3627" w:rsidRDefault="00AD3627"/>
    <w:p w14:paraId="769865AE" w14:textId="77777777" w:rsidR="00AD3627" w:rsidRDefault="00AD3627"/>
    <w:p w14:paraId="4F81CAA2" w14:textId="77777777" w:rsidR="00A03283" w:rsidRDefault="00A03283"/>
    <w:p w14:paraId="41477D99" w14:textId="77777777" w:rsidR="00A03283" w:rsidRDefault="00A03283"/>
    <w:p w14:paraId="008B8666" w14:textId="77777777" w:rsidR="00A03283" w:rsidRDefault="00A03283"/>
    <w:p w14:paraId="03AFACEF" w14:textId="77777777" w:rsidR="00A03283" w:rsidRDefault="00A03283"/>
    <w:p w14:paraId="0589F0F2" w14:textId="77777777" w:rsidR="00A03283" w:rsidRDefault="00A03283"/>
    <w:p w14:paraId="2F07CFD3" w14:textId="77777777" w:rsidR="003B0B7D" w:rsidRDefault="003B0B7D" w:rsidP="003B0B7D">
      <w:pPr>
        <w:pStyle w:val="40"/>
        <w:framePr w:w="9581" w:h="2688" w:hRule="exact" w:wrap="none" w:vAnchor="page" w:hAnchor="page" w:x="1621" w:y="5131"/>
        <w:shd w:val="clear" w:color="auto" w:fill="auto"/>
        <w:tabs>
          <w:tab w:val="left" w:pos="7954"/>
        </w:tabs>
        <w:spacing w:before="0" w:after="0" w:line="190" w:lineRule="exact"/>
        <w:ind w:left="6140"/>
        <w:jc w:val="both"/>
        <w:rPr>
          <w:color w:val="000000"/>
          <w:lang w:eastAsia="ru-RU" w:bidi="ru-RU"/>
        </w:rPr>
      </w:pPr>
      <w:bookmarkStart w:id="7" w:name="_Hlk118296831"/>
      <w:r>
        <w:rPr>
          <w:color w:val="000000"/>
          <w:lang w:eastAsia="ru-RU" w:bidi="ru-RU"/>
        </w:rPr>
        <w:tab/>
        <w:t xml:space="preserve">           </w:t>
      </w:r>
    </w:p>
    <w:p w14:paraId="33E10B68" w14:textId="77777777" w:rsidR="003B0B7D" w:rsidRDefault="003B0B7D" w:rsidP="003B0B7D">
      <w:pPr>
        <w:pStyle w:val="20"/>
        <w:framePr w:w="9581" w:h="2688" w:hRule="exact" w:wrap="none" w:vAnchor="page" w:hAnchor="page" w:x="1621" w:y="5131"/>
        <w:numPr>
          <w:ilvl w:val="0"/>
          <w:numId w:val="12"/>
        </w:numPr>
        <w:shd w:val="clear" w:color="auto" w:fill="auto"/>
        <w:spacing w:after="244" w:line="280" w:lineRule="exact"/>
      </w:pPr>
      <w:r>
        <w:rPr>
          <w:color w:val="000000"/>
          <w:lang w:eastAsia="ru-RU" w:bidi="ru-RU"/>
        </w:rPr>
        <w:t>Индивидуальный план-программа профессионального сопровождения</w:t>
      </w:r>
    </w:p>
    <w:p w14:paraId="5B7F63E7" w14:textId="77777777" w:rsidR="003B0B7D" w:rsidRDefault="003B0B7D" w:rsidP="003B0B7D">
      <w:pPr>
        <w:pStyle w:val="20"/>
        <w:framePr w:w="9581" w:h="2688" w:hRule="exact" w:wrap="none" w:vAnchor="page" w:hAnchor="page" w:x="1621" w:y="5131"/>
        <w:numPr>
          <w:ilvl w:val="0"/>
          <w:numId w:val="12"/>
        </w:numPr>
        <w:shd w:val="clear" w:color="auto" w:fill="auto"/>
        <w:tabs>
          <w:tab w:val="left" w:leader="underscore" w:pos="9201"/>
        </w:tabs>
        <w:jc w:val="both"/>
      </w:pPr>
      <w:r>
        <w:rPr>
          <w:color w:val="000000"/>
          <w:lang w:eastAsia="ru-RU" w:bidi="ru-RU"/>
        </w:rPr>
        <w:t>Фамилия, имя, отчество работника</w:t>
      </w:r>
      <w:r>
        <w:rPr>
          <w:color w:val="000000"/>
          <w:lang w:eastAsia="ru-RU" w:bidi="ru-RU"/>
        </w:rPr>
        <w:tab/>
      </w:r>
    </w:p>
    <w:p w14:paraId="41288DED" w14:textId="77777777" w:rsidR="003B0B7D" w:rsidRDefault="003B0B7D" w:rsidP="003B0B7D">
      <w:pPr>
        <w:pStyle w:val="20"/>
        <w:framePr w:w="9581" w:h="2688" w:hRule="exact" w:wrap="none" w:vAnchor="page" w:hAnchor="page" w:x="1621" w:y="5131"/>
        <w:numPr>
          <w:ilvl w:val="0"/>
          <w:numId w:val="12"/>
        </w:numPr>
        <w:shd w:val="clear" w:color="auto" w:fill="auto"/>
        <w:tabs>
          <w:tab w:val="left" w:leader="underscore" w:pos="9201"/>
        </w:tabs>
        <w:jc w:val="both"/>
      </w:pPr>
      <w:r>
        <w:rPr>
          <w:color w:val="000000"/>
          <w:lang w:eastAsia="ru-RU" w:bidi="ru-RU"/>
        </w:rPr>
        <w:t>Образовательная организация</w:t>
      </w:r>
      <w:r>
        <w:rPr>
          <w:color w:val="000000"/>
          <w:lang w:eastAsia="ru-RU" w:bidi="ru-RU"/>
        </w:rPr>
        <w:tab/>
      </w:r>
    </w:p>
    <w:p w14:paraId="4BD9A459" w14:textId="77777777" w:rsidR="003B0B7D" w:rsidRDefault="003B0B7D" w:rsidP="003B0B7D">
      <w:pPr>
        <w:pStyle w:val="20"/>
        <w:framePr w:w="9581" w:h="2688" w:hRule="exact" w:wrap="none" w:vAnchor="page" w:hAnchor="page" w:x="1621" w:y="5131"/>
        <w:numPr>
          <w:ilvl w:val="0"/>
          <w:numId w:val="12"/>
        </w:numPr>
        <w:shd w:val="clear" w:color="auto" w:fill="auto"/>
        <w:tabs>
          <w:tab w:val="left" w:leader="underscore" w:pos="9201"/>
        </w:tabs>
        <w:jc w:val="both"/>
      </w:pPr>
      <w:r>
        <w:rPr>
          <w:color w:val="000000"/>
          <w:lang w:eastAsia="ru-RU" w:bidi="ru-RU"/>
        </w:rPr>
        <w:t>Должность</w:t>
      </w:r>
      <w:r>
        <w:rPr>
          <w:color w:val="000000"/>
          <w:lang w:eastAsia="ru-RU" w:bidi="ru-RU"/>
        </w:rPr>
        <w:tab/>
      </w:r>
    </w:p>
    <w:p w14:paraId="7782CFB5" w14:textId="77777777" w:rsidR="003B0B7D" w:rsidRDefault="003B0B7D" w:rsidP="003B0B7D">
      <w:pPr>
        <w:pStyle w:val="20"/>
        <w:framePr w:w="9581" w:h="2688" w:hRule="exact" w:wrap="none" w:vAnchor="page" w:hAnchor="page" w:x="1621" w:y="5131"/>
        <w:numPr>
          <w:ilvl w:val="0"/>
          <w:numId w:val="12"/>
        </w:numPr>
        <w:shd w:val="clear" w:color="auto" w:fill="auto"/>
        <w:tabs>
          <w:tab w:val="left" w:leader="underscore" w:pos="3792"/>
          <w:tab w:val="left" w:leader="underscore" w:pos="4709"/>
          <w:tab w:val="left" w:leader="underscore" w:pos="5760"/>
          <w:tab w:val="left" w:leader="underscore" w:pos="7066"/>
          <w:tab w:val="left" w:leader="underscore" w:pos="8266"/>
          <w:tab w:val="left" w:leader="underscore" w:pos="9201"/>
        </w:tabs>
        <w:jc w:val="both"/>
      </w:pPr>
      <w:r>
        <w:rPr>
          <w:color w:val="000000"/>
          <w:lang w:eastAsia="ru-RU" w:bidi="ru-RU"/>
        </w:rPr>
        <w:t>Период сопровождения с «</w:t>
      </w:r>
      <w:r>
        <w:rPr>
          <w:color w:val="000000"/>
          <w:lang w:eastAsia="ru-RU" w:bidi="ru-RU"/>
        </w:rPr>
        <w:tab/>
        <w:t>»</w:t>
      </w:r>
      <w:r>
        <w:rPr>
          <w:color w:val="000000"/>
          <w:lang w:eastAsia="ru-RU" w:bidi="ru-RU"/>
        </w:rPr>
        <w:tab/>
        <w:t>20</w:t>
      </w:r>
      <w:r>
        <w:rPr>
          <w:color w:val="000000"/>
          <w:lang w:eastAsia="ru-RU" w:bidi="ru-RU"/>
        </w:rPr>
        <w:tab/>
        <w:t>г по «</w:t>
      </w:r>
      <w:r>
        <w:rPr>
          <w:color w:val="000000"/>
          <w:lang w:eastAsia="ru-RU" w:bidi="ru-RU"/>
        </w:rPr>
        <w:tab/>
        <w:t>»</w:t>
      </w:r>
      <w:r>
        <w:rPr>
          <w:color w:val="000000"/>
          <w:lang w:eastAsia="ru-RU" w:bidi="ru-RU"/>
        </w:rPr>
        <w:tab/>
        <w:t>20</w:t>
      </w:r>
      <w:r>
        <w:rPr>
          <w:color w:val="000000"/>
          <w:lang w:eastAsia="ru-RU" w:bidi="ru-RU"/>
        </w:rPr>
        <w:tab/>
        <w:t>г</w:t>
      </w:r>
    </w:p>
    <w:bookmarkEnd w:id="7"/>
    <w:p w14:paraId="17ED21A8" w14:textId="77777777" w:rsidR="00A03283" w:rsidRDefault="00A03283"/>
    <w:p w14:paraId="7F30E4E6" w14:textId="77777777" w:rsidR="00A03283" w:rsidRDefault="00A03283"/>
    <w:p w14:paraId="11CA4325" w14:textId="77777777" w:rsidR="00A03283" w:rsidRDefault="00A03283"/>
    <w:p w14:paraId="177E9206" w14:textId="77777777" w:rsidR="00A03283" w:rsidRDefault="00A03283"/>
    <w:p w14:paraId="6DB4B0C4" w14:textId="77777777" w:rsidR="00A03283" w:rsidRDefault="00A03283"/>
    <w:p w14:paraId="47EE3F12" w14:textId="77777777" w:rsidR="00A03283" w:rsidRDefault="00A03283"/>
    <w:p w14:paraId="19F676B9" w14:textId="77777777" w:rsidR="00A03283" w:rsidRDefault="00A03283"/>
    <w:p w14:paraId="1F35613D" w14:textId="77777777" w:rsidR="00A03283" w:rsidRDefault="00A03283"/>
    <w:p w14:paraId="5DE02651" w14:textId="77777777" w:rsidR="00A03283" w:rsidRDefault="00A03283"/>
    <w:p w14:paraId="7B2AE45D" w14:textId="77777777" w:rsidR="00A03283" w:rsidRDefault="00A03283"/>
    <w:p w14:paraId="3787B60D" w14:textId="77777777" w:rsidR="00A03283" w:rsidRDefault="00A03283"/>
    <w:p w14:paraId="6C5FEAB6" w14:textId="77777777" w:rsidR="00A03283" w:rsidRDefault="00A03283"/>
    <w:p w14:paraId="36BC27BA" w14:textId="77777777" w:rsidR="00A03283" w:rsidRDefault="00A03283"/>
    <w:p w14:paraId="6B4CDBB7" w14:textId="77777777" w:rsidR="00A03283" w:rsidRDefault="00A03283"/>
    <w:p w14:paraId="7E95F0D1" w14:textId="77777777" w:rsidR="00A03283" w:rsidRDefault="00A03283"/>
    <w:p w14:paraId="59446D26" w14:textId="77777777" w:rsidR="00A03283" w:rsidRDefault="00A03283"/>
    <w:p w14:paraId="311C21F3" w14:textId="77777777" w:rsidR="00A03283" w:rsidRDefault="00A03283"/>
    <w:p w14:paraId="1F4F2445" w14:textId="77777777" w:rsidR="00A03283" w:rsidRDefault="00A03283"/>
    <w:p w14:paraId="3A2F3F5D" w14:textId="77777777" w:rsidR="00A03283" w:rsidRDefault="00A03283"/>
    <w:p w14:paraId="419E9386" w14:textId="77777777" w:rsidR="00A03283" w:rsidRDefault="00A03283"/>
    <w:p w14:paraId="7B8E531E" w14:textId="77777777" w:rsidR="00A03283" w:rsidRDefault="00A03283"/>
    <w:p w14:paraId="1E17A521" w14:textId="77777777" w:rsidR="00A03283" w:rsidRDefault="00A03283"/>
    <w:p w14:paraId="0C26A6F4" w14:textId="77777777" w:rsidR="00A03283" w:rsidRDefault="00A03283"/>
    <w:p w14:paraId="41DF8873" w14:textId="77777777" w:rsidR="00A03283" w:rsidRDefault="00A03283"/>
    <w:p w14:paraId="37828B41" w14:textId="77777777" w:rsidR="00A03283" w:rsidRDefault="00A03283"/>
    <w:p w14:paraId="26251089" w14:textId="77777777" w:rsidR="00A03283" w:rsidRDefault="00A03283"/>
    <w:p w14:paraId="76F81C07" w14:textId="77777777" w:rsidR="00A03283" w:rsidRDefault="00A03283"/>
    <w:p w14:paraId="27582497" w14:textId="77777777" w:rsidR="00A03283" w:rsidRDefault="00A03283"/>
    <w:p w14:paraId="7B808BFE" w14:textId="77777777" w:rsidR="00A03283" w:rsidRDefault="00A03283"/>
    <w:p w14:paraId="0D8798FF" w14:textId="77777777" w:rsidR="00A03283" w:rsidRDefault="00A03283"/>
    <w:p w14:paraId="26051CB8" w14:textId="77777777" w:rsidR="00A03283" w:rsidRDefault="00A03283"/>
    <w:p w14:paraId="2D2B8D85" w14:textId="77777777" w:rsidR="00A03283" w:rsidRDefault="00A03283"/>
    <w:p w14:paraId="7AE0F683" w14:textId="77777777" w:rsidR="00A03283" w:rsidRDefault="00A03283"/>
    <w:p w14:paraId="235DFF92" w14:textId="77777777" w:rsidR="00A03283" w:rsidRDefault="00A03283"/>
    <w:p w14:paraId="682240CE" w14:textId="77777777" w:rsidR="00A03283" w:rsidRDefault="00A03283"/>
    <w:p w14:paraId="051D0498" w14:textId="77777777" w:rsidR="00A03283" w:rsidRDefault="00A03283"/>
    <w:p w14:paraId="4545E1F5" w14:textId="77777777" w:rsidR="00A03283" w:rsidRDefault="00A03283"/>
    <w:p w14:paraId="24FA4A53" w14:textId="77777777" w:rsidR="00A03283" w:rsidRDefault="00A03283"/>
    <w:p w14:paraId="31020F38" w14:textId="77777777" w:rsidR="00A03283" w:rsidRDefault="00A03283"/>
    <w:p w14:paraId="370EB29B" w14:textId="77777777" w:rsidR="00A03283" w:rsidRDefault="00A03283" w:rsidP="008D0774">
      <w:pPr>
        <w:jc w:val="right"/>
      </w:pPr>
    </w:p>
    <w:p w14:paraId="49E6C74A" w14:textId="77777777" w:rsidR="00A03283" w:rsidRDefault="00A03283"/>
    <w:p w14:paraId="357839B3" w14:textId="77777777" w:rsidR="00467FBC" w:rsidRPr="00AD3627" w:rsidRDefault="00467FBC" w:rsidP="00300D1B">
      <w:pPr>
        <w:framePr w:h="1638" w:hRule="exact" w:wrap="none" w:vAnchor="page" w:hAnchor="page" w:x="1622" w:y="567"/>
        <w:jc w:val="right"/>
      </w:pPr>
      <w:r w:rsidRPr="00AD3627">
        <w:t xml:space="preserve">Приложение №1 </w:t>
      </w:r>
    </w:p>
    <w:p w14:paraId="604A5D5E" w14:textId="77777777" w:rsidR="00467FBC" w:rsidRPr="00AD3627" w:rsidRDefault="00467FBC" w:rsidP="00300D1B">
      <w:pPr>
        <w:framePr w:h="1638" w:hRule="exact" w:wrap="none" w:vAnchor="page" w:hAnchor="page" w:x="1622" w:y="567"/>
        <w:jc w:val="right"/>
      </w:pPr>
      <w:r w:rsidRPr="00AD3627">
        <w:t>к Положению о наставничестве</w:t>
      </w:r>
    </w:p>
    <w:p w14:paraId="1FECDB15" w14:textId="77777777" w:rsidR="006A53EB" w:rsidRPr="006A53EB" w:rsidRDefault="006A53EB" w:rsidP="00300D1B">
      <w:pPr>
        <w:pStyle w:val="30"/>
        <w:framePr w:h="1638" w:hRule="exact" w:wrap="none" w:vAnchor="page" w:hAnchor="page" w:x="1622" w:y="567"/>
        <w:shd w:val="clear" w:color="auto" w:fill="auto"/>
        <w:spacing w:before="0" w:after="300" w:line="240" w:lineRule="auto"/>
        <w:jc w:val="right"/>
        <w:rPr>
          <w:b w:val="0"/>
          <w:sz w:val="20"/>
          <w:szCs w:val="20"/>
        </w:rPr>
      </w:pPr>
      <w:r w:rsidRPr="006A53EB">
        <w:rPr>
          <w:b w:val="0"/>
          <w:color w:val="000000"/>
          <w:sz w:val="20"/>
          <w:szCs w:val="20"/>
          <w:lang w:eastAsia="ru-RU" w:bidi="ru-RU"/>
        </w:rPr>
        <w:t>в образовательных организациях</w:t>
      </w:r>
      <w:r w:rsidRPr="006A53EB">
        <w:rPr>
          <w:b w:val="0"/>
          <w:color w:val="000000"/>
          <w:sz w:val="20"/>
          <w:szCs w:val="20"/>
          <w:lang w:eastAsia="ru-RU" w:bidi="ru-RU"/>
        </w:rPr>
        <w:br/>
      </w:r>
      <w:r w:rsidR="00300D1B">
        <w:rPr>
          <w:b w:val="0"/>
          <w:color w:val="000000"/>
          <w:sz w:val="20"/>
          <w:szCs w:val="20"/>
          <w:lang w:eastAsia="ru-RU" w:bidi="ru-RU"/>
        </w:rPr>
        <w:t>Серыш</w:t>
      </w:r>
      <w:r w:rsidRPr="006A53EB">
        <w:rPr>
          <w:b w:val="0"/>
          <w:color w:val="000000"/>
          <w:sz w:val="20"/>
          <w:szCs w:val="20"/>
          <w:lang w:eastAsia="ru-RU" w:bidi="ru-RU"/>
        </w:rPr>
        <w:t>евского района</w:t>
      </w:r>
    </w:p>
    <w:p w14:paraId="5C9D78BD" w14:textId="77777777" w:rsidR="00A03283" w:rsidRDefault="00A03283" w:rsidP="00300D1B">
      <w:pPr>
        <w:pStyle w:val="20"/>
        <w:framePr w:h="1638" w:hRule="exact" w:wrap="none" w:vAnchor="page" w:hAnchor="page" w:x="1622" w:y="567"/>
        <w:shd w:val="clear" w:color="auto" w:fill="auto"/>
        <w:spacing w:line="280" w:lineRule="exact"/>
        <w:ind w:left="6920" w:firstLine="0"/>
        <w:jc w:val="left"/>
      </w:pPr>
    </w:p>
    <w:tbl>
      <w:tblPr>
        <w:tblpPr w:leftFromText="180" w:rightFromText="180" w:horzAnchor="margin" w:tblpXSpec="right" w:tblpY="103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4891"/>
        <w:gridCol w:w="1416"/>
        <w:gridCol w:w="1421"/>
        <w:gridCol w:w="1282"/>
      </w:tblGrid>
      <w:tr w:rsidR="00A03283" w14:paraId="05D44338" w14:textId="77777777" w:rsidTr="003B0B7D">
        <w:trPr>
          <w:trHeight w:hRule="exact" w:val="77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DC8C6" w14:textId="77777777" w:rsidR="00A03283" w:rsidRDefault="00A03283" w:rsidP="003B0B7D">
            <w:pPr>
              <w:pStyle w:val="20"/>
              <w:shd w:val="clear" w:color="auto" w:fill="auto"/>
              <w:spacing w:after="60" w:line="220" w:lineRule="exact"/>
              <w:ind w:left="180" w:firstLine="0"/>
              <w:jc w:val="left"/>
            </w:pPr>
            <w:r>
              <w:rPr>
                <w:rStyle w:val="211pt"/>
                <w:lang w:val="en-US" w:eastAsia="en-US" w:bidi="en-US"/>
              </w:rPr>
              <w:t>N</w:t>
            </w:r>
          </w:p>
          <w:p w14:paraId="177C0CCE" w14:textId="77777777" w:rsidR="00A03283" w:rsidRDefault="00A03283" w:rsidP="003B0B7D">
            <w:pPr>
              <w:pStyle w:val="20"/>
              <w:shd w:val="clear" w:color="auto" w:fill="auto"/>
              <w:spacing w:before="60" w:line="220" w:lineRule="exact"/>
              <w:ind w:left="180"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3E925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t>Мероприятия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3EDA8" w14:textId="77777777" w:rsidR="00A03283" w:rsidRDefault="00A03283" w:rsidP="003B0B7D">
            <w:pPr>
              <w:pStyle w:val="20"/>
              <w:shd w:val="clear" w:color="auto" w:fill="auto"/>
              <w:spacing w:after="120" w:line="220" w:lineRule="exact"/>
              <w:ind w:firstLine="0"/>
            </w:pPr>
            <w:r>
              <w:rPr>
                <w:rStyle w:val="211pt"/>
              </w:rPr>
              <w:t>Сроки</w:t>
            </w:r>
          </w:p>
          <w:p w14:paraId="19912F3C" w14:textId="77777777" w:rsidR="00A03283" w:rsidRDefault="00A03283" w:rsidP="003B0B7D">
            <w:pPr>
              <w:pStyle w:val="20"/>
              <w:shd w:val="clear" w:color="auto" w:fill="auto"/>
              <w:spacing w:before="120" w:line="220" w:lineRule="exact"/>
              <w:ind w:firstLine="0"/>
              <w:jc w:val="left"/>
            </w:pPr>
            <w:r>
              <w:rPr>
                <w:rStyle w:val="211pt"/>
              </w:rPr>
              <w:t>выполнения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DC52B" w14:textId="77777777" w:rsidR="00A03283" w:rsidRDefault="00A03283" w:rsidP="003B0B7D">
            <w:pPr>
              <w:pStyle w:val="20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Отметка о выполнении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2018C" w14:textId="77777777" w:rsidR="00A03283" w:rsidRDefault="00A03283" w:rsidP="003B0B7D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Подпись</w:t>
            </w:r>
          </w:p>
          <w:p w14:paraId="13D24CAD" w14:textId="77777777" w:rsidR="00A03283" w:rsidRDefault="00A03283" w:rsidP="003B0B7D">
            <w:pPr>
              <w:pStyle w:val="20"/>
              <w:shd w:val="clear" w:color="auto" w:fill="auto"/>
              <w:spacing w:before="60" w:line="220" w:lineRule="exact"/>
              <w:ind w:left="160" w:firstLine="0"/>
              <w:jc w:val="left"/>
            </w:pPr>
            <w:r>
              <w:rPr>
                <w:rStyle w:val="211pt"/>
              </w:rPr>
              <w:t>работника</w:t>
            </w:r>
          </w:p>
        </w:tc>
      </w:tr>
      <w:tr w:rsidR="00A03283" w14:paraId="5C3C3EFB" w14:textId="77777777" w:rsidTr="003B0B7D">
        <w:trPr>
          <w:trHeight w:hRule="exact" w:val="485"/>
        </w:trPr>
        <w:tc>
          <w:tcPr>
            <w:tcW w:w="95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381ED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lastRenderedPageBreak/>
              <w:t>Мероприятия по адаптации</w:t>
            </w:r>
          </w:p>
        </w:tc>
      </w:tr>
      <w:tr w:rsidR="00A03283" w14:paraId="72A85205" w14:textId="77777777" w:rsidTr="003B0B7D">
        <w:trPr>
          <w:trHeight w:hRule="exact" w:val="104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913E1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8C5969" w14:textId="77777777" w:rsidR="00A03283" w:rsidRDefault="00A03283" w:rsidP="003B0B7D">
            <w:pPr>
              <w:pStyle w:val="20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Ознакомление с</w:t>
            </w:r>
            <w:r w:rsidR="00977637">
              <w:rPr>
                <w:rStyle w:val="211pt"/>
              </w:rPr>
              <w:t>о</w:t>
            </w:r>
            <w:r>
              <w:rPr>
                <w:rStyle w:val="211pt"/>
              </w:rPr>
              <w:t xml:space="preserve"> структурой управления образовательной организации, составом педагогического и трудового коллектива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ECD3D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46A8F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18E224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</w:tr>
      <w:tr w:rsidR="00A03283" w14:paraId="4AF31B81" w14:textId="77777777" w:rsidTr="003B0B7D">
        <w:trPr>
          <w:trHeight w:hRule="exact" w:val="1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F8CF1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ECE97" w14:textId="77777777" w:rsidR="00A03283" w:rsidRDefault="00A03283" w:rsidP="003B0B7D">
            <w:pPr>
              <w:pStyle w:val="20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Ознакомление с основными правовыми актами, регламентирующими деятельность педагога</w:t>
            </w:r>
            <w:r w:rsidR="00AD3627">
              <w:rPr>
                <w:rStyle w:val="211pt"/>
              </w:rPr>
              <w:t>, руководителя</w:t>
            </w:r>
            <w:r>
              <w:rPr>
                <w:rStyle w:val="211pt"/>
              </w:rPr>
              <w:t xml:space="preserve"> (в том числе с должностной инструкцией)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87D47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AE18A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1B2F51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</w:tr>
      <w:tr w:rsidR="00A03283" w14:paraId="3F8FC642" w14:textId="77777777" w:rsidTr="003B0B7D">
        <w:trPr>
          <w:trHeight w:hRule="exact" w:val="76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2FEF9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C91DD" w14:textId="77777777" w:rsidR="00A03283" w:rsidRDefault="00A03283" w:rsidP="003B0B7D">
            <w:pPr>
              <w:pStyle w:val="20"/>
              <w:shd w:val="clear" w:color="auto" w:fill="auto"/>
              <w:spacing w:line="269" w:lineRule="exact"/>
              <w:ind w:firstLine="0"/>
              <w:jc w:val="both"/>
            </w:pPr>
            <w:r>
              <w:rPr>
                <w:rStyle w:val="211pt"/>
              </w:rPr>
              <w:t>Изучение законодательства, необходимого для исполнения должностных обязанностей.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4AB6B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10370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BD91D0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</w:tr>
      <w:tr w:rsidR="00A03283" w14:paraId="4DCD0D3C" w14:textId="77777777" w:rsidTr="003B0B7D">
        <w:trPr>
          <w:trHeight w:hRule="exact" w:val="159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5A8D2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A47C6" w14:textId="77777777" w:rsidR="00A03283" w:rsidRDefault="00A03283" w:rsidP="003B0B7D">
            <w:pPr>
              <w:pStyle w:val="20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Ознакомление с правилами оформления</w:t>
            </w:r>
            <w:r w:rsidR="00AD3627">
              <w:rPr>
                <w:rStyle w:val="211pt"/>
              </w:rPr>
              <w:t xml:space="preserve"> и ведения </w:t>
            </w:r>
            <w:r>
              <w:rPr>
                <w:rStyle w:val="211pt"/>
              </w:rPr>
              <w:t xml:space="preserve"> школьной документации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03559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B5692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450492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</w:tr>
      <w:tr w:rsidR="00A03283" w14:paraId="427366F1" w14:textId="77777777" w:rsidTr="003B0B7D">
        <w:trPr>
          <w:trHeight w:hRule="exact" w:val="13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1997A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9BFA0" w14:textId="77777777" w:rsidR="00A03283" w:rsidRDefault="00A03283" w:rsidP="003B0B7D">
            <w:pPr>
              <w:pStyle w:val="20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 xml:space="preserve">Изучение системы электронного документооборота, программных продуктов, используемых в педагогической деятельности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942F5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A5EB5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503E51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</w:tr>
      <w:tr w:rsidR="00A03283" w14:paraId="29725F81" w14:textId="77777777" w:rsidTr="003B0B7D">
        <w:trPr>
          <w:trHeight w:hRule="exact" w:val="7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10A42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37698" w14:textId="77777777" w:rsidR="00A03283" w:rsidRDefault="00A03283" w:rsidP="003B0B7D">
            <w:pPr>
              <w:pStyle w:val="20"/>
              <w:shd w:val="clear" w:color="auto" w:fill="auto"/>
              <w:spacing w:line="269" w:lineRule="exact"/>
              <w:ind w:firstLine="0"/>
              <w:jc w:val="both"/>
            </w:pPr>
            <w:r>
              <w:rPr>
                <w:rStyle w:val="211pt"/>
              </w:rPr>
              <w:t>Ознакомление с Кодексом этики педагогических работников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97F48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4D3BB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BA053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</w:tr>
      <w:tr w:rsidR="00A03283" w14:paraId="14EA629D" w14:textId="77777777" w:rsidTr="003B0B7D">
        <w:trPr>
          <w:trHeight w:hRule="exact" w:val="490"/>
        </w:trPr>
        <w:tc>
          <w:tcPr>
            <w:tcW w:w="95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6990E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t>Мероприятия по формированию положительного отношения к труду</w:t>
            </w:r>
          </w:p>
        </w:tc>
      </w:tr>
      <w:tr w:rsidR="00A03283" w14:paraId="4280CB90" w14:textId="77777777" w:rsidTr="003B0B7D">
        <w:trPr>
          <w:trHeight w:hRule="exact" w:val="76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5E12C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C4167" w14:textId="77777777" w:rsidR="00A03283" w:rsidRDefault="00A03283" w:rsidP="003B0B7D">
            <w:pPr>
              <w:pStyle w:val="20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Ознакомление с системой мер поощрения и награждения педагогических работников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60654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D8C5F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EF9C5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</w:tr>
      <w:tr w:rsidR="00A03283" w14:paraId="5573B42D" w14:textId="77777777" w:rsidTr="003B0B7D">
        <w:trPr>
          <w:trHeight w:hRule="exact" w:val="49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E3AB6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F4B6E" w14:textId="77777777" w:rsidR="00A03283" w:rsidRDefault="00A03283" w:rsidP="003B0B7D">
            <w:pPr>
              <w:pStyle w:val="20"/>
              <w:shd w:val="clear" w:color="auto" w:fill="auto"/>
              <w:spacing w:line="220" w:lineRule="exact"/>
              <w:ind w:firstLine="0"/>
              <w:jc w:val="both"/>
            </w:pPr>
            <w:r>
              <w:rPr>
                <w:rStyle w:val="211pt"/>
              </w:rPr>
              <w:t>Знакомство с ветеранами педагогического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DA9B5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44A10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A2253" w14:textId="77777777" w:rsidR="00A03283" w:rsidRDefault="00A03283" w:rsidP="003B0B7D">
            <w:pPr>
              <w:rPr>
                <w:sz w:val="10"/>
                <w:szCs w:val="10"/>
              </w:rPr>
            </w:pPr>
          </w:p>
        </w:tc>
      </w:tr>
    </w:tbl>
    <w:p w14:paraId="52D3FD16" w14:textId="77777777" w:rsidR="00A03283" w:rsidRDefault="00A03283" w:rsidP="00A03283">
      <w:pPr>
        <w:rPr>
          <w:sz w:val="2"/>
          <w:szCs w:val="2"/>
        </w:rPr>
        <w:sectPr w:rsidR="00A03283" w:rsidSect="000562E3">
          <w:pgSz w:w="11900" w:h="16840"/>
          <w:pgMar w:top="851" w:right="843" w:bottom="851" w:left="1276" w:header="0" w:footer="3" w:gutter="0"/>
          <w:cols w:space="720"/>
          <w:noEndnote/>
          <w:docGrid w:linePitch="360"/>
        </w:sectPr>
      </w:pPr>
    </w:p>
    <w:tbl>
      <w:tblPr>
        <w:tblOverlap w:val="never"/>
        <w:tblW w:w="97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5109"/>
        <w:gridCol w:w="1416"/>
        <w:gridCol w:w="1421"/>
        <w:gridCol w:w="1282"/>
      </w:tblGrid>
      <w:tr w:rsidR="00A03283" w14:paraId="0956AAF1" w14:textId="77777777" w:rsidTr="002A3915">
        <w:trPr>
          <w:trHeight w:hRule="exact" w:val="49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10D8F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  <w:bookmarkStart w:id="8" w:name="_Hlk118296966"/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1F540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both"/>
            </w:pPr>
            <w:r>
              <w:rPr>
                <w:rStyle w:val="211pt"/>
              </w:rPr>
              <w:t>труда.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A6AF8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69A4F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AD052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607B5133" w14:textId="77777777" w:rsidTr="002A3915">
        <w:trPr>
          <w:trHeight w:hRule="exact" w:val="7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88829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BC77F7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Посещение уроков опытных учителей с целью наблюдения и последующим анализом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32E39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12555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A22BE8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0BA5A9E0" w14:textId="77777777" w:rsidTr="002A3915">
        <w:trPr>
          <w:trHeight w:hRule="exact" w:val="13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6FD45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8F47EA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Совместное участие в конкурсах, прое</w:t>
            </w:r>
            <w:r w:rsidR="002A3915">
              <w:rPr>
                <w:rStyle w:val="211pt"/>
              </w:rPr>
              <w:t>ктах, вебинарах, марафонах и других</w:t>
            </w:r>
            <w:r>
              <w:rPr>
                <w:rStyle w:val="211pt"/>
              </w:rPr>
              <w:t xml:space="preserve"> мероприятиях, способствующих созданию ситуации успеха в профессиональной деятельности.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69B9F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D04C6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BCC385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5A596460" w14:textId="77777777" w:rsidTr="002A3915">
        <w:trPr>
          <w:trHeight w:hRule="exact" w:val="1042"/>
        </w:trPr>
        <w:tc>
          <w:tcPr>
            <w:tcW w:w="97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2A0B5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Мероприятия по оказанию адресной помощи в качественном и самостоятельном выполнении педагогическим работником</w:t>
            </w:r>
          </w:p>
          <w:p w14:paraId="618C31A5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4" w:lineRule="exact"/>
              <w:ind w:firstLine="0"/>
            </w:pPr>
            <w:r>
              <w:rPr>
                <w:rStyle w:val="211pt"/>
              </w:rPr>
              <w:t>функциональных обязанностей</w:t>
            </w:r>
          </w:p>
        </w:tc>
      </w:tr>
      <w:tr w:rsidR="00A03283" w14:paraId="58FC0331" w14:textId="77777777" w:rsidTr="002A3915">
        <w:trPr>
          <w:trHeight w:hRule="exact" w:val="177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CA41F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10CA9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Помощь в написании рабочих программ составлении тематического планирования</w:t>
            </w:r>
            <w:r w:rsidR="002A3915">
              <w:rPr>
                <w:rStyle w:val="211pt"/>
              </w:rPr>
              <w:t>, заполнения электронного журнала (для педагога), составления учебного плана, плана внеурочной деятельности, организации проведения ВПР, ГИА и др. (для руководителя)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F693E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52BB1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9F9AB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0C45E7FA" w14:textId="77777777" w:rsidTr="002A3915">
        <w:trPr>
          <w:trHeight w:hRule="exact" w:val="7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3421F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C7881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Работа по организации развития и совершенствования кабинета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7AD26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A852B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23677B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68D8BFC3" w14:textId="77777777" w:rsidTr="002A3915">
        <w:trPr>
          <w:trHeight w:hRule="exact" w:val="104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112E5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9EDA6C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Работа с тетрадями и дневниками учащихся. Ознакомление с едиными требованиями по орфографическому режиму.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E2532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5BF57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9A2DB8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36203A22" w14:textId="77777777" w:rsidTr="002A3915">
        <w:trPr>
          <w:trHeight w:hRule="exact" w:val="7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18676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048EB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Проектная работа на уроках и во внеурочное время.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A1000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4A56B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AD669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4C2D0691" w14:textId="77777777" w:rsidTr="002A3915">
        <w:trPr>
          <w:trHeight w:hRule="exact" w:val="76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308D7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5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6D575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Помощь в организации внеурочной деятельности обучающихся.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7A991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10522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6E9A95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4DFC7FFE" w14:textId="77777777" w:rsidTr="002A3915">
        <w:trPr>
          <w:trHeight w:hRule="exact" w:val="14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1D611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E51E0" w14:textId="77777777" w:rsidR="00A03283" w:rsidRDefault="002A3915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1pt"/>
              </w:rPr>
              <w:t>Посещение наставником и другими</w:t>
            </w:r>
            <w:r w:rsidR="00A03283">
              <w:rPr>
                <w:rStyle w:val="211pt"/>
              </w:rPr>
              <w:t xml:space="preserve"> педагогами уроков педагогического работника с целью определения рациональных форм, методов и приемов обучения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7B00E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9CCF8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2935AA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331BB34C" w14:textId="77777777" w:rsidTr="002A3915">
        <w:trPr>
          <w:trHeight w:hRule="exact" w:val="104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706D1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7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D6E11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  <w:rPr>
                <w:rStyle w:val="211pt"/>
              </w:rPr>
            </w:pPr>
            <w:r>
              <w:rPr>
                <w:rStyle w:val="211pt"/>
              </w:rPr>
              <w:t>Помощь в организации работы с родителями. Совместное проведение родительских собраний.</w:t>
            </w:r>
          </w:p>
          <w:p w14:paraId="4B5482FA" w14:textId="77777777" w:rsidR="002A3915" w:rsidRDefault="002A3915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  <w:rPr>
                <w:rStyle w:val="211pt"/>
              </w:rPr>
            </w:pPr>
          </w:p>
          <w:p w14:paraId="043193F4" w14:textId="77777777" w:rsidR="002A3915" w:rsidRDefault="002A3915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5B707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B7B02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AD21E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2C79461B" w14:textId="77777777" w:rsidTr="002A3915">
        <w:trPr>
          <w:trHeight w:hRule="exact" w:val="490"/>
        </w:trPr>
        <w:tc>
          <w:tcPr>
            <w:tcW w:w="97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A41C0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</w:pPr>
            <w:r>
              <w:rPr>
                <w:rStyle w:val="211pt"/>
              </w:rPr>
              <w:t>Мероприятия по оказанию адресной помощи в профессиональном становлении</w:t>
            </w:r>
          </w:p>
        </w:tc>
      </w:tr>
      <w:tr w:rsidR="00A03283" w14:paraId="62A2F69B" w14:textId="77777777" w:rsidTr="002A3915">
        <w:trPr>
          <w:trHeight w:hRule="exact" w:val="104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34E1A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8228D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Выбор приоритетной методической темы для самообразования, составление плана по самообразованию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22C4E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A5ED7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7521EB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33B32126" w14:textId="77777777" w:rsidTr="002A3915">
        <w:trPr>
          <w:trHeight w:hRule="exact" w:val="76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B8808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E5EB8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1pt"/>
              </w:rPr>
              <w:t>Знакомство с новыми педагогическими технологиями.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47B14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29DFC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239FB8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38CE879C" w14:textId="77777777" w:rsidTr="002A3915">
        <w:trPr>
          <w:trHeight w:hRule="exact" w:val="104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B7755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EDF17D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  <w:rPr>
                <w:rStyle w:val="211pt"/>
              </w:rPr>
            </w:pPr>
            <w:r>
              <w:rPr>
                <w:rStyle w:val="211pt"/>
              </w:rPr>
              <w:t xml:space="preserve">Помощь в подготовке к выступлению на заседании </w:t>
            </w:r>
            <w:r w:rsidR="002A3915">
              <w:rPr>
                <w:rStyle w:val="211pt"/>
              </w:rPr>
              <w:t>Р</w:t>
            </w:r>
            <w:r>
              <w:rPr>
                <w:rStyle w:val="211pt"/>
              </w:rPr>
              <w:t>МО.</w:t>
            </w:r>
          </w:p>
          <w:p w14:paraId="57561AC1" w14:textId="77777777" w:rsidR="002A3915" w:rsidRDefault="002A3915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  <w:rPr>
                <w:rStyle w:val="211pt"/>
              </w:rPr>
            </w:pPr>
          </w:p>
          <w:p w14:paraId="1D4D4FDB" w14:textId="77777777" w:rsidR="002A3915" w:rsidRDefault="002A3915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D540F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E9293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9E40C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7B0BD9D2" w14:textId="77777777" w:rsidTr="002A3915">
        <w:trPr>
          <w:trHeight w:hRule="exact" w:val="7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5510C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733059" w14:textId="77777777" w:rsidR="00A03283" w:rsidRDefault="00A03283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  <w:rPr>
                <w:rStyle w:val="211pt"/>
              </w:rPr>
            </w:pPr>
            <w:r>
              <w:rPr>
                <w:rStyle w:val="211pt"/>
              </w:rPr>
              <w:t>Совместный анализ качества успеваемости обучающихся.</w:t>
            </w:r>
          </w:p>
          <w:p w14:paraId="2C128AE5" w14:textId="77777777" w:rsidR="002A3915" w:rsidRDefault="002A3915" w:rsidP="00CE171B">
            <w:pPr>
              <w:pStyle w:val="20"/>
              <w:framePr w:w="9581" w:h="14294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72E62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B5279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7C2E0" w14:textId="77777777" w:rsidR="00A03283" w:rsidRDefault="00A03283" w:rsidP="00CE171B">
            <w:pPr>
              <w:framePr w:w="9581" w:h="14294" w:wrap="none" w:vAnchor="page" w:hAnchor="page" w:x="1622" w:y="1132"/>
              <w:rPr>
                <w:sz w:val="10"/>
                <w:szCs w:val="10"/>
              </w:rPr>
            </w:pPr>
          </w:p>
        </w:tc>
      </w:tr>
      <w:bookmarkEnd w:id="8"/>
    </w:tbl>
    <w:p w14:paraId="10B05450" w14:textId="77777777" w:rsidR="00A03283" w:rsidRDefault="00A03283" w:rsidP="00A03283">
      <w:pPr>
        <w:rPr>
          <w:sz w:val="2"/>
          <w:szCs w:val="2"/>
        </w:rPr>
        <w:sectPr w:rsidR="00A0328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4891"/>
        <w:gridCol w:w="1416"/>
        <w:gridCol w:w="1421"/>
        <w:gridCol w:w="1282"/>
      </w:tblGrid>
      <w:tr w:rsidR="00A03283" w14:paraId="320C630E" w14:textId="77777777" w:rsidTr="00CE171B">
        <w:trPr>
          <w:trHeight w:hRule="exact" w:val="132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F40D3" w14:textId="77777777" w:rsidR="00A03283" w:rsidRDefault="00A03283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lastRenderedPageBreak/>
              <w:t>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86CE99" w14:textId="77777777" w:rsidR="00A03283" w:rsidRDefault="00A03283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74" w:lineRule="exact"/>
              <w:ind w:firstLine="0"/>
              <w:jc w:val="both"/>
              <w:rPr>
                <w:rStyle w:val="211pt"/>
              </w:rPr>
            </w:pPr>
            <w:r>
              <w:rPr>
                <w:rStyle w:val="211pt"/>
              </w:rPr>
              <w:t>Анализ эффективности педагогической деятельности с определением проблем и перспектив. Отчёт о результатах работы по теме самообразования.</w:t>
            </w:r>
          </w:p>
          <w:p w14:paraId="35B0854C" w14:textId="77777777" w:rsidR="002A3915" w:rsidRDefault="002A3915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74" w:lineRule="exact"/>
              <w:ind w:firstLine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6738C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BB1E1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A3CD6C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41983FF0" w14:textId="77777777" w:rsidTr="00CE171B">
        <w:trPr>
          <w:trHeight w:hRule="exact" w:val="49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0DA1E" w14:textId="77777777" w:rsidR="00A03283" w:rsidRDefault="00A03283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C760E" w14:textId="77777777" w:rsidR="00A03283" w:rsidRDefault="00A03283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20" w:lineRule="exact"/>
              <w:ind w:firstLine="0"/>
              <w:jc w:val="both"/>
            </w:pPr>
            <w:r>
              <w:rPr>
                <w:rStyle w:val="211pt"/>
              </w:rPr>
              <w:t>Формирование «Портфолио» педагога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9EA06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3DA98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05E113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70226EF1" w14:textId="77777777" w:rsidTr="00CE171B">
        <w:trPr>
          <w:trHeight w:hRule="exact" w:val="104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9B035" w14:textId="77777777" w:rsidR="00A03283" w:rsidRDefault="00A03283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49A8D0" w14:textId="77777777" w:rsidR="00A03283" w:rsidRDefault="00A03283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  <w:rPr>
                <w:rStyle w:val="211pt"/>
              </w:rPr>
            </w:pPr>
            <w:r>
              <w:rPr>
                <w:rStyle w:val="211pt"/>
              </w:rPr>
              <w:t>Определение индивидуальной траектории непрерывного развития педагога (карьерного роста и т.д.)</w:t>
            </w:r>
          </w:p>
          <w:p w14:paraId="7EDDF8F1" w14:textId="77777777" w:rsidR="002A3915" w:rsidRDefault="002A3915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78" w:lineRule="exact"/>
              <w:ind w:firstLine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43D66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431AB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24F21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</w:tr>
      <w:tr w:rsidR="00A03283" w14:paraId="1DC08926" w14:textId="77777777" w:rsidTr="00CE171B">
        <w:trPr>
          <w:trHeight w:hRule="exact" w:val="49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06F81A" w14:textId="77777777" w:rsidR="00A03283" w:rsidRDefault="00A03283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20" w:lineRule="exact"/>
              <w:ind w:firstLine="0"/>
              <w:jc w:val="left"/>
            </w:pPr>
            <w:r>
              <w:rPr>
                <w:rStyle w:val="211pt"/>
              </w:rPr>
              <w:t>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68F4A8" w14:textId="77777777" w:rsidR="00A03283" w:rsidRDefault="00A03283" w:rsidP="00CE171B">
            <w:pPr>
              <w:pStyle w:val="20"/>
              <w:framePr w:w="9581" w:h="3360" w:wrap="none" w:vAnchor="page" w:hAnchor="page" w:x="1622" w:y="1132"/>
              <w:shd w:val="clear" w:color="auto" w:fill="auto"/>
              <w:spacing w:line="220" w:lineRule="exact"/>
              <w:ind w:firstLine="0"/>
              <w:jc w:val="both"/>
            </w:pPr>
            <w:r>
              <w:rPr>
                <w:rStyle w:val="211pt"/>
              </w:rPr>
              <w:t>Иные мероприятия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EAA92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627F34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6B168" w14:textId="77777777" w:rsidR="00A03283" w:rsidRDefault="00A03283" w:rsidP="00CE171B">
            <w:pPr>
              <w:framePr w:w="9581" w:h="3360" w:wrap="none" w:vAnchor="page" w:hAnchor="page" w:x="1622" w:y="1132"/>
              <w:rPr>
                <w:sz w:val="10"/>
                <w:szCs w:val="10"/>
              </w:rPr>
            </w:pPr>
          </w:p>
        </w:tc>
      </w:tr>
    </w:tbl>
    <w:p w14:paraId="7E5A2A47" w14:textId="77777777" w:rsidR="00A03283" w:rsidRDefault="00A03283" w:rsidP="002A3915">
      <w:pPr>
        <w:pStyle w:val="20"/>
        <w:framePr w:w="9511" w:h="2893" w:hRule="exact" w:wrap="none" w:vAnchor="page" w:hAnchor="page" w:x="1591" w:y="6151"/>
        <w:shd w:val="clear" w:color="auto" w:fill="auto"/>
        <w:ind w:right="220" w:firstLine="0"/>
        <w:jc w:val="both"/>
      </w:pPr>
      <w:bookmarkStart w:id="9" w:name="_Hlk118297036"/>
      <w:r>
        <w:rPr>
          <w:color w:val="000000"/>
          <w:lang w:eastAsia="ru-RU" w:bidi="ru-RU"/>
        </w:rPr>
        <w:t>Индивидуальный план-программу профессионального становления разработали:</w:t>
      </w:r>
    </w:p>
    <w:p w14:paraId="6414DDD4" w14:textId="77777777" w:rsidR="00A03283" w:rsidRDefault="00A03283" w:rsidP="002A3915">
      <w:pPr>
        <w:pStyle w:val="20"/>
        <w:framePr w:w="9511" w:h="2893" w:hRule="exact" w:wrap="none" w:vAnchor="page" w:hAnchor="page" w:x="1591" w:y="6151"/>
        <w:shd w:val="clear" w:color="auto" w:fill="auto"/>
        <w:tabs>
          <w:tab w:val="left" w:leader="underscore" w:pos="6245"/>
          <w:tab w:val="left" w:leader="underscore" w:pos="7008"/>
          <w:tab w:val="left" w:leader="underscore" w:pos="8287"/>
          <w:tab w:val="left" w:leader="underscore" w:pos="9024"/>
        </w:tabs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Наставник</w:t>
      </w:r>
      <w:r>
        <w:rPr>
          <w:color w:val="000000"/>
          <w:lang w:eastAsia="ru-RU" w:bidi="ru-RU"/>
        </w:rPr>
        <w:tab/>
        <w:t>«</w:t>
      </w:r>
      <w:r>
        <w:rPr>
          <w:color w:val="000000"/>
          <w:lang w:eastAsia="ru-RU" w:bidi="ru-RU"/>
        </w:rPr>
        <w:tab/>
        <w:t>»</w:t>
      </w:r>
      <w:r>
        <w:rPr>
          <w:color w:val="000000"/>
          <w:lang w:eastAsia="ru-RU" w:bidi="ru-RU"/>
        </w:rPr>
        <w:tab/>
        <w:t>20</w:t>
      </w:r>
      <w:r>
        <w:rPr>
          <w:color w:val="000000"/>
          <w:lang w:eastAsia="ru-RU" w:bidi="ru-RU"/>
        </w:rPr>
        <w:tab/>
        <w:t>г.</w:t>
      </w:r>
    </w:p>
    <w:p w14:paraId="0F8EE78F" w14:textId="77777777" w:rsidR="002A3915" w:rsidRDefault="002A3915" w:rsidP="002A3915">
      <w:pPr>
        <w:pStyle w:val="20"/>
        <w:framePr w:w="9511" w:h="2893" w:hRule="exact" w:wrap="none" w:vAnchor="page" w:hAnchor="page" w:x="1591" w:y="6151"/>
        <w:shd w:val="clear" w:color="auto" w:fill="auto"/>
        <w:tabs>
          <w:tab w:val="left" w:leader="underscore" w:pos="6245"/>
          <w:tab w:val="left" w:leader="underscore" w:pos="7008"/>
          <w:tab w:val="left" w:leader="underscore" w:pos="8287"/>
          <w:tab w:val="left" w:leader="underscore" w:pos="9024"/>
        </w:tabs>
        <w:ind w:firstLine="0"/>
        <w:jc w:val="both"/>
      </w:pPr>
    </w:p>
    <w:p w14:paraId="78560EBF" w14:textId="77777777" w:rsidR="00A03283" w:rsidRDefault="00A03283" w:rsidP="002A3915">
      <w:pPr>
        <w:pStyle w:val="40"/>
        <w:framePr w:w="9511" w:h="2893" w:hRule="exact" w:wrap="none" w:vAnchor="page" w:hAnchor="page" w:x="1591" w:y="6151"/>
        <w:shd w:val="clear" w:color="auto" w:fill="auto"/>
        <w:spacing w:before="0" w:after="0" w:line="190" w:lineRule="exact"/>
        <w:ind w:left="2640"/>
      </w:pPr>
      <w:r>
        <w:rPr>
          <w:color w:val="000000"/>
          <w:lang w:eastAsia="ru-RU" w:bidi="ru-RU"/>
        </w:rPr>
        <w:t>(должность, Ф.И.О., подпись)</w:t>
      </w:r>
    </w:p>
    <w:p w14:paraId="18809F43" w14:textId="77777777" w:rsidR="002A3915" w:rsidRDefault="00A03283" w:rsidP="002A3915">
      <w:pPr>
        <w:pStyle w:val="20"/>
        <w:framePr w:w="9511" w:h="2893" w:hRule="exact" w:wrap="none" w:vAnchor="page" w:hAnchor="page" w:x="1591" w:y="6151"/>
        <w:shd w:val="clear" w:color="auto" w:fill="auto"/>
        <w:tabs>
          <w:tab w:val="left" w:leader="underscore" w:pos="5851"/>
          <w:tab w:val="left" w:leader="underscore" w:pos="6619"/>
          <w:tab w:val="left" w:leader="underscore" w:pos="8287"/>
          <w:tab w:val="left" w:leader="underscore" w:pos="9024"/>
        </w:tabs>
        <w:spacing w:line="280" w:lineRule="exact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Педагогический работник</w:t>
      </w:r>
      <w:r w:rsidR="002A3915">
        <w:rPr>
          <w:color w:val="000000"/>
          <w:lang w:eastAsia="ru-RU" w:bidi="ru-RU"/>
        </w:rPr>
        <w:t xml:space="preserve"> </w:t>
      </w:r>
    </w:p>
    <w:p w14:paraId="196A9A25" w14:textId="77777777" w:rsidR="002A3915" w:rsidRDefault="002A3915" w:rsidP="002A3915">
      <w:pPr>
        <w:pStyle w:val="20"/>
        <w:framePr w:w="9511" w:h="2893" w:hRule="exact" w:wrap="none" w:vAnchor="page" w:hAnchor="page" w:x="1591" w:y="6151"/>
        <w:shd w:val="clear" w:color="auto" w:fill="auto"/>
        <w:tabs>
          <w:tab w:val="left" w:leader="underscore" w:pos="5851"/>
          <w:tab w:val="left" w:leader="underscore" w:pos="6619"/>
          <w:tab w:val="left" w:leader="underscore" w:pos="8287"/>
          <w:tab w:val="left" w:leader="underscore" w:pos="9024"/>
        </w:tabs>
        <w:spacing w:line="280" w:lineRule="exact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или вновь назначенный руководитель</w:t>
      </w:r>
    </w:p>
    <w:p w14:paraId="29A837E3" w14:textId="77777777" w:rsidR="00A03283" w:rsidRDefault="00A03283" w:rsidP="002A3915">
      <w:pPr>
        <w:pStyle w:val="20"/>
        <w:framePr w:w="9511" w:h="2893" w:hRule="exact" w:wrap="none" w:vAnchor="page" w:hAnchor="page" w:x="1591" w:y="6151"/>
        <w:shd w:val="clear" w:color="auto" w:fill="auto"/>
        <w:tabs>
          <w:tab w:val="left" w:leader="underscore" w:pos="5851"/>
          <w:tab w:val="left" w:leader="underscore" w:pos="6619"/>
          <w:tab w:val="left" w:leader="underscore" w:pos="8287"/>
          <w:tab w:val="left" w:leader="underscore" w:pos="9024"/>
        </w:tabs>
        <w:spacing w:line="280" w:lineRule="exact"/>
        <w:ind w:firstLine="0"/>
        <w:jc w:val="both"/>
      </w:pPr>
      <w:r>
        <w:rPr>
          <w:color w:val="000000"/>
          <w:lang w:eastAsia="ru-RU" w:bidi="ru-RU"/>
        </w:rPr>
        <w:tab/>
        <w:t>«</w:t>
      </w:r>
      <w:r w:rsidR="002A3915">
        <w:rPr>
          <w:color w:val="000000"/>
          <w:lang w:eastAsia="ru-RU" w:bidi="ru-RU"/>
        </w:rPr>
        <w:t xml:space="preserve">__  </w:t>
      </w:r>
      <w:r>
        <w:rPr>
          <w:color w:val="000000"/>
          <w:lang w:eastAsia="ru-RU" w:bidi="ru-RU"/>
        </w:rPr>
        <w:tab/>
        <w:t>»</w:t>
      </w:r>
      <w:r>
        <w:rPr>
          <w:color w:val="000000"/>
          <w:lang w:eastAsia="ru-RU" w:bidi="ru-RU"/>
        </w:rPr>
        <w:tab/>
        <w:t>20</w:t>
      </w:r>
      <w:r>
        <w:rPr>
          <w:color w:val="000000"/>
          <w:lang w:eastAsia="ru-RU" w:bidi="ru-RU"/>
        </w:rPr>
        <w:tab/>
        <w:t>г.</w:t>
      </w:r>
    </w:p>
    <w:p w14:paraId="3574CD04" w14:textId="77777777" w:rsidR="00A03283" w:rsidRDefault="00A03283" w:rsidP="002A3915">
      <w:pPr>
        <w:pStyle w:val="40"/>
        <w:framePr w:w="9511" w:h="2893" w:hRule="exact" w:wrap="none" w:vAnchor="page" w:hAnchor="page" w:x="1591" w:y="6151"/>
        <w:shd w:val="clear" w:color="auto" w:fill="auto"/>
        <w:spacing w:before="0" w:after="0" w:line="190" w:lineRule="exact"/>
        <w:ind w:left="2640"/>
      </w:pPr>
      <w:r>
        <w:rPr>
          <w:color w:val="000000"/>
          <w:lang w:eastAsia="ru-RU" w:bidi="ru-RU"/>
        </w:rPr>
        <w:t>(должность, Ф.И.О., подпись)</w:t>
      </w:r>
    </w:p>
    <w:bookmarkEnd w:id="9"/>
    <w:p w14:paraId="5CE9EC37" w14:textId="77777777" w:rsidR="00A03283" w:rsidRDefault="00A03283" w:rsidP="00A03283">
      <w:pPr>
        <w:rPr>
          <w:sz w:val="2"/>
          <w:szCs w:val="2"/>
        </w:rPr>
        <w:sectPr w:rsidR="00A0328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517EB0D" w14:textId="77777777" w:rsidR="00A03283" w:rsidRPr="00081179" w:rsidRDefault="00081179" w:rsidP="00A03283">
      <w:pPr>
        <w:pStyle w:val="12"/>
        <w:framePr w:w="9413" w:h="887" w:hRule="exact" w:wrap="none" w:vAnchor="page" w:hAnchor="page" w:x="1666" w:y="1630"/>
        <w:shd w:val="clear" w:color="auto" w:fill="auto"/>
        <w:spacing w:after="42" w:line="500" w:lineRule="exact"/>
        <w:ind w:left="20"/>
        <w:rPr>
          <w:sz w:val="32"/>
          <w:szCs w:val="32"/>
        </w:rPr>
      </w:pPr>
      <w:bookmarkStart w:id="10" w:name="bookmark9"/>
      <w:r>
        <w:rPr>
          <w:color w:val="000000"/>
          <w:sz w:val="32"/>
          <w:szCs w:val="32"/>
          <w:lang w:eastAsia="ru-RU" w:bidi="ru-RU"/>
        </w:rPr>
        <w:lastRenderedPageBreak/>
        <w:t>О</w:t>
      </w:r>
      <w:r w:rsidR="00A03283" w:rsidRPr="00081179">
        <w:rPr>
          <w:color w:val="000000"/>
          <w:sz w:val="32"/>
          <w:szCs w:val="32"/>
          <w:lang w:eastAsia="ru-RU" w:bidi="ru-RU"/>
        </w:rPr>
        <w:t>тзыв</w:t>
      </w:r>
      <w:bookmarkEnd w:id="10"/>
    </w:p>
    <w:p w14:paraId="51A108DE" w14:textId="77777777" w:rsidR="00A03283" w:rsidRPr="00081179" w:rsidRDefault="00A03283" w:rsidP="000A347B">
      <w:pPr>
        <w:pStyle w:val="23"/>
        <w:framePr w:w="9413" w:h="887" w:hRule="exact" w:wrap="none" w:vAnchor="page" w:hAnchor="page" w:x="1666" w:y="1630"/>
        <w:shd w:val="clear" w:color="auto" w:fill="auto"/>
        <w:spacing w:before="0" w:after="0" w:line="240" w:lineRule="auto"/>
        <w:ind w:left="20"/>
      </w:pPr>
      <w:bookmarkStart w:id="11" w:name="bookmark10"/>
      <w:r w:rsidRPr="00081179">
        <w:rPr>
          <w:color w:val="000000"/>
          <w:lang w:eastAsia="ru-RU" w:bidi="ru-RU"/>
        </w:rPr>
        <w:t>о результатах наставничества</w:t>
      </w:r>
      <w:bookmarkEnd w:id="11"/>
    </w:p>
    <w:p w14:paraId="29DE20DD" w14:textId="77777777" w:rsidR="006A53EB" w:rsidRPr="00AD3627" w:rsidRDefault="00A03283" w:rsidP="006A53EB">
      <w:pPr>
        <w:framePr w:w="2736" w:wrap="none" w:vAnchor="page" w:hAnchor="page" w:x="9029" w:y="1139"/>
        <w:jc w:val="right"/>
      </w:pPr>
      <w:r w:rsidRPr="000A347B">
        <w:rPr>
          <w:color w:val="000000"/>
          <w:lang w:bidi="ru-RU"/>
        </w:rPr>
        <w:t xml:space="preserve">Приложение </w:t>
      </w:r>
      <w:r w:rsidRPr="000A347B">
        <w:rPr>
          <w:color w:val="000000"/>
          <w:lang w:val="en-US" w:bidi="en-US"/>
        </w:rPr>
        <w:t>N</w:t>
      </w:r>
      <w:r w:rsidRPr="000A347B">
        <w:rPr>
          <w:color w:val="000000"/>
          <w:lang w:bidi="en-US"/>
        </w:rPr>
        <w:t xml:space="preserve"> </w:t>
      </w:r>
      <w:r w:rsidRPr="000A347B">
        <w:rPr>
          <w:color w:val="000000"/>
          <w:lang w:bidi="ru-RU"/>
        </w:rPr>
        <w:t>2</w:t>
      </w:r>
      <w:r w:rsidR="006A53EB">
        <w:rPr>
          <w:color w:val="000000"/>
          <w:lang w:bidi="ru-RU"/>
        </w:rPr>
        <w:t xml:space="preserve"> к Положению </w:t>
      </w:r>
      <w:r w:rsidR="008D0774" w:rsidRPr="000A347B">
        <w:rPr>
          <w:color w:val="000000"/>
          <w:lang w:bidi="ru-RU"/>
        </w:rPr>
        <w:t>о наставничестве</w:t>
      </w:r>
      <w:r w:rsidR="006A53EB" w:rsidRPr="006A53EB">
        <w:t xml:space="preserve"> </w:t>
      </w:r>
    </w:p>
    <w:p w14:paraId="499F8D8F" w14:textId="77777777" w:rsidR="006A53EB" w:rsidRPr="006A53EB" w:rsidRDefault="006A53EB" w:rsidP="006A53EB">
      <w:pPr>
        <w:pStyle w:val="30"/>
        <w:framePr w:w="2736" w:wrap="none" w:vAnchor="page" w:hAnchor="page" w:x="9029" w:y="1139"/>
        <w:shd w:val="clear" w:color="auto" w:fill="auto"/>
        <w:spacing w:before="0" w:after="300" w:line="240" w:lineRule="auto"/>
        <w:jc w:val="right"/>
        <w:rPr>
          <w:b w:val="0"/>
          <w:sz w:val="20"/>
          <w:szCs w:val="20"/>
        </w:rPr>
      </w:pPr>
      <w:r w:rsidRPr="006A53EB">
        <w:rPr>
          <w:b w:val="0"/>
          <w:color w:val="000000"/>
          <w:sz w:val="20"/>
          <w:szCs w:val="20"/>
          <w:lang w:eastAsia="ru-RU" w:bidi="ru-RU"/>
        </w:rPr>
        <w:t>в образовательных организациях</w:t>
      </w:r>
      <w:r w:rsidRPr="006A53EB">
        <w:rPr>
          <w:b w:val="0"/>
          <w:color w:val="000000"/>
          <w:sz w:val="20"/>
          <w:szCs w:val="20"/>
          <w:lang w:eastAsia="ru-RU" w:bidi="ru-RU"/>
        </w:rPr>
        <w:br/>
      </w:r>
      <w:proofErr w:type="spellStart"/>
      <w:r w:rsidRPr="006A53EB">
        <w:rPr>
          <w:b w:val="0"/>
          <w:color w:val="000000"/>
          <w:sz w:val="20"/>
          <w:szCs w:val="20"/>
          <w:lang w:eastAsia="ru-RU" w:bidi="ru-RU"/>
        </w:rPr>
        <w:t>Серышлевского</w:t>
      </w:r>
      <w:proofErr w:type="spellEnd"/>
      <w:r w:rsidRPr="006A53EB">
        <w:rPr>
          <w:b w:val="0"/>
          <w:color w:val="000000"/>
          <w:sz w:val="20"/>
          <w:szCs w:val="20"/>
          <w:lang w:eastAsia="ru-RU" w:bidi="ru-RU"/>
        </w:rPr>
        <w:t xml:space="preserve"> района</w:t>
      </w:r>
    </w:p>
    <w:p w14:paraId="09068789" w14:textId="77777777" w:rsidR="00A03283" w:rsidRPr="000A347B" w:rsidRDefault="00A03283" w:rsidP="000A347B">
      <w:pPr>
        <w:pStyle w:val="a6"/>
        <w:framePr w:w="2736" w:wrap="none" w:vAnchor="page" w:hAnchor="page" w:x="9029" w:y="1139"/>
        <w:shd w:val="clear" w:color="auto" w:fill="auto"/>
        <w:spacing w:line="240" w:lineRule="auto"/>
        <w:rPr>
          <w:color w:val="000000"/>
          <w:sz w:val="20"/>
          <w:szCs w:val="20"/>
          <w:lang w:eastAsia="ru-RU" w:bidi="ru-RU"/>
        </w:rPr>
      </w:pPr>
    </w:p>
    <w:p w14:paraId="5A8A4B6A" w14:textId="77777777" w:rsidR="008D0774" w:rsidRDefault="008D0774" w:rsidP="000A347B">
      <w:pPr>
        <w:pStyle w:val="a6"/>
        <w:framePr w:w="2736" w:wrap="none" w:vAnchor="page" w:hAnchor="page" w:x="9029" w:y="1139"/>
        <w:shd w:val="clear" w:color="auto" w:fill="auto"/>
        <w:spacing w:line="240" w:lineRule="auto"/>
        <w:rPr>
          <w:color w:val="000000"/>
          <w:lang w:eastAsia="ru-RU" w:bidi="ru-RU"/>
        </w:rPr>
      </w:pPr>
    </w:p>
    <w:p w14:paraId="067C07A4" w14:textId="77777777" w:rsidR="008D0774" w:rsidRDefault="008D0774" w:rsidP="000A347B">
      <w:pPr>
        <w:pStyle w:val="a6"/>
        <w:framePr w:w="2700" w:wrap="none" w:vAnchor="page" w:hAnchor="page" w:x="8647" w:y="1139"/>
        <w:shd w:val="clear" w:color="auto" w:fill="auto"/>
        <w:spacing w:line="240" w:lineRule="auto"/>
      </w:pPr>
    </w:p>
    <w:p w14:paraId="5F3DC1CB" w14:textId="77777777" w:rsidR="006A53EB" w:rsidRDefault="006A53EB" w:rsidP="000A347B">
      <w:pPr>
        <w:pStyle w:val="a6"/>
        <w:framePr w:w="2700" w:wrap="none" w:vAnchor="page" w:hAnchor="page" w:x="8647" w:y="1139"/>
        <w:shd w:val="clear" w:color="auto" w:fill="auto"/>
        <w:spacing w:line="240" w:lineRule="auto"/>
      </w:pPr>
    </w:p>
    <w:p w14:paraId="5F4070D2" w14:textId="77777777" w:rsidR="006A53EB" w:rsidRDefault="006A53EB" w:rsidP="000A347B">
      <w:pPr>
        <w:pStyle w:val="a6"/>
        <w:framePr w:w="2700" w:wrap="none" w:vAnchor="page" w:hAnchor="page" w:x="8647" w:y="1139"/>
        <w:shd w:val="clear" w:color="auto" w:fill="auto"/>
        <w:spacing w:line="240" w:lineRule="auto"/>
      </w:pPr>
    </w:p>
    <w:p w14:paraId="46350D98" w14:textId="77777777" w:rsidR="006A53EB" w:rsidRDefault="006A53EB" w:rsidP="000A347B">
      <w:pPr>
        <w:pStyle w:val="a6"/>
        <w:framePr w:w="2700" w:wrap="none" w:vAnchor="page" w:hAnchor="page" w:x="8647" w:y="1139"/>
        <w:shd w:val="clear" w:color="auto" w:fill="auto"/>
        <w:spacing w:line="240" w:lineRule="auto"/>
      </w:pPr>
    </w:p>
    <w:p w14:paraId="7C5749DF" w14:textId="77777777" w:rsidR="006A53EB" w:rsidRDefault="006A53EB" w:rsidP="000A347B">
      <w:pPr>
        <w:pStyle w:val="a6"/>
        <w:framePr w:w="2700" w:wrap="none" w:vAnchor="page" w:hAnchor="page" w:x="8647" w:y="1139"/>
        <w:shd w:val="clear" w:color="auto" w:fill="auto"/>
        <w:spacing w:line="240" w:lineRule="auto"/>
      </w:pPr>
    </w:p>
    <w:p w14:paraId="3BB9DF0E" w14:textId="77777777" w:rsidR="006A53EB" w:rsidRDefault="006A53EB" w:rsidP="000A347B">
      <w:pPr>
        <w:pStyle w:val="a6"/>
        <w:framePr w:w="2700" w:wrap="none" w:vAnchor="page" w:hAnchor="page" w:x="8647" w:y="1139"/>
        <w:shd w:val="clear" w:color="auto" w:fill="auto"/>
        <w:spacing w:line="240" w:lineRule="auto"/>
      </w:pPr>
    </w:p>
    <w:p w14:paraId="64AEFD6A" w14:textId="77777777" w:rsidR="00A03283" w:rsidRPr="000A347B" w:rsidRDefault="00A03283" w:rsidP="000A347B">
      <w:pPr>
        <w:pStyle w:val="32"/>
        <w:framePr w:wrap="none" w:vAnchor="page" w:hAnchor="page" w:x="1666" w:y="2794"/>
        <w:numPr>
          <w:ilvl w:val="0"/>
          <w:numId w:val="7"/>
        </w:numPr>
        <w:shd w:val="clear" w:color="auto" w:fill="auto"/>
        <w:tabs>
          <w:tab w:val="left" w:pos="330"/>
        </w:tabs>
        <w:spacing w:after="0" w:line="240" w:lineRule="auto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Фамилия, имя, отчество и должность наставника:</w:t>
      </w:r>
    </w:p>
    <w:p w14:paraId="283CC9D7" w14:textId="77777777" w:rsidR="00A03283" w:rsidRPr="000A347B" w:rsidRDefault="00A03283" w:rsidP="000A347B">
      <w:pPr>
        <w:pStyle w:val="32"/>
        <w:framePr w:w="9413" w:h="657" w:hRule="exact" w:wrap="none" w:vAnchor="page" w:hAnchor="page" w:x="1666" w:y="3492"/>
        <w:numPr>
          <w:ilvl w:val="0"/>
          <w:numId w:val="7"/>
        </w:numPr>
        <w:shd w:val="clear" w:color="auto" w:fill="auto"/>
        <w:tabs>
          <w:tab w:val="left" w:pos="354"/>
          <w:tab w:val="left" w:pos="4733"/>
          <w:tab w:val="left" w:leader="underscore" w:pos="9317"/>
        </w:tabs>
        <w:spacing w:after="0" w:line="240" w:lineRule="auto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Фамилия, имя, отчество должность педагогического работника,</w:t>
      </w:r>
      <w:r w:rsidR="000A347B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0A347B">
        <w:rPr>
          <w:color w:val="000000"/>
          <w:sz w:val="28"/>
          <w:szCs w:val="28"/>
          <w:lang w:eastAsia="ru-RU" w:bidi="ru-RU"/>
        </w:rPr>
        <w:t>вновь назначенного руководителя</w:t>
      </w:r>
      <w:proofErr w:type="gramEnd"/>
      <w:r w:rsidRPr="000A347B">
        <w:rPr>
          <w:color w:val="000000"/>
          <w:sz w:val="28"/>
          <w:szCs w:val="28"/>
          <w:lang w:eastAsia="ru-RU" w:bidi="ru-RU"/>
        </w:rPr>
        <w:t xml:space="preserve"> в отношении которого осуществлялось наставничество:</w:t>
      </w:r>
      <w:r w:rsidRPr="000A347B">
        <w:rPr>
          <w:color w:val="000000"/>
          <w:sz w:val="28"/>
          <w:szCs w:val="28"/>
          <w:lang w:eastAsia="ru-RU" w:bidi="ru-RU"/>
        </w:rPr>
        <w:tab/>
      </w:r>
      <w:r w:rsidRPr="000A347B">
        <w:rPr>
          <w:color w:val="000000"/>
          <w:sz w:val="28"/>
          <w:szCs w:val="28"/>
          <w:lang w:eastAsia="ru-RU" w:bidi="ru-RU"/>
        </w:rPr>
        <w:tab/>
      </w:r>
    </w:p>
    <w:p w14:paraId="3F17FA06" w14:textId="77777777" w:rsidR="00A03283" w:rsidRPr="000A347B" w:rsidRDefault="00A03283" w:rsidP="000A347B">
      <w:pPr>
        <w:pStyle w:val="32"/>
        <w:framePr w:w="9413" w:h="1726" w:hRule="exact" w:wrap="none" w:vAnchor="page" w:hAnchor="page" w:x="1666" w:y="4450"/>
        <w:numPr>
          <w:ilvl w:val="0"/>
          <w:numId w:val="7"/>
        </w:numPr>
        <w:shd w:val="clear" w:color="auto" w:fill="auto"/>
        <w:tabs>
          <w:tab w:val="left" w:pos="349"/>
          <w:tab w:val="left" w:leader="underscore" w:pos="4258"/>
          <w:tab w:val="left" w:leader="underscore" w:pos="4755"/>
          <w:tab w:val="left" w:leader="underscore" w:pos="6636"/>
          <w:tab w:val="left" w:leader="underscore" w:pos="7146"/>
        </w:tabs>
        <w:spacing w:after="188" w:line="240" w:lineRule="auto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Период наставничества: с</w:t>
      </w:r>
      <w:r w:rsidRPr="000A347B">
        <w:rPr>
          <w:color w:val="000000"/>
          <w:sz w:val="28"/>
          <w:szCs w:val="28"/>
          <w:lang w:eastAsia="ru-RU" w:bidi="ru-RU"/>
        </w:rPr>
        <w:tab/>
        <w:t>20</w:t>
      </w:r>
      <w:r w:rsidRPr="000A347B">
        <w:rPr>
          <w:color w:val="000000"/>
          <w:sz w:val="28"/>
          <w:szCs w:val="28"/>
          <w:lang w:eastAsia="ru-RU" w:bidi="ru-RU"/>
        </w:rPr>
        <w:tab/>
        <w:t>г. по</w:t>
      </w:r>
      <w:r w:rsidRPr="000A347B">
        <w:rPr>
          <w:color w:val="000000"/>
          <w:sz w:val="28"/>
          <w:szCs w:val="28"/>
          <w:lang w:eastAsia="ru-RU" w:bidi="ru-RU"/>
        </w:rPr>
        <w:tab/>
        <w:t>20</w:t>
      </w:r>
      <w:r w:rsidRPr="000A347B">
        <w:rPr>
          <w:color w:val="000000"/>
          <w:sz w:val="28"/>
          <w:szCs w:val="28"/>
          <w:lang w:eastAsia="ru-RU" w:bidi="ru-RU"/>
        </w:rPr>
        <w:tab/>
        <w:t>г.</w:t>
      </w:r>
    </w:p>
    <w:p w14:paraId="15DF8582" w14:textId="77777777" w:rsidR="00A03283" w:rsidRPr="000A347B" w:rsidRDefault="00A03283" w:rsidP="000A347B">
      <w:pPr>
        <w:pStyle w:val="32"/>
        <w:framePr w:w="9413" w:h="1726" w:hRule="exact" w:wrap="none" w:vAnchor="page" w:hAnchor="page" w:x="1666" w:y="4450"/>
        <w:numPr>
          <w:ilvl w:val="0"/>
          <w:numId w:val="7"/>
        </w:numPr>
        <w:shd w:val="clear" w:color="auto" w:fill="auto"/>
        <w:tabs>
          <w:tab w:val="left" w:pos="354"/>
        </w:tabs>
        <w:spacing w:after="145" w:line="240" w:lineRule="auto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Информация о результатах наставничества:</w:t>
      </w:r>
    </w:p>
    <w:p w14:paraId="3B119116" w14:textId="77777777" w:rsidR="00A03283" w:rsidRPr="000A347B" w:rsidRDefault="00A03283" w:rsidP="000A347B">
      <w:pPr>
        <w:pStyle w:val="32"/>
        <w:framePr w:w="9413" w:h="1726" w:hRule="exact" w:wrap="none" w:vAnchor="page" w:hAnchor="page" w:x="1666" w:y="4450"/>
        <w:shd w:val="clear" w:color="auto" w:fill="auto"/>
        <w:tabs>
          <w:tab w:val="left" w:pos="1078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а)</w:t>
      </w:r>
      <w:r w:rsidRPr="000A347B">
        <w:rPr>
          <w:color w:val="000000"/>
          <w:sz w:val="28"/>
          <w:szCs w:val="28"/>
          <w:lang w:eastAsia="ru-RU" w:bidi="ru-RU"/>
        </w:rPr>
        <w:tab/>
        <w:t>педагогический работник изучил следующие основные вопросы профессиональной служебной деятельности:</w:t>
      </w:r>
    </w:p>
    <w:p w14:paraId="2BF7D00F" w14:textId="77777777" w:rsidR="00A03283" w:rsidRPr="000A347B" w:rsidRDefault="00A03283" w:rsidP="000A347B">
      <w:pPr>
        <w:pStyle w:val="32"/>
        <w:framePr w:w="9413" w:h="624" w:hRule="exact" w:wrap="none" w:vAnchor="page" w:hAnchor="page" w:x="1666" w:y="7237"/>
        <w:shd w:val="clear" w:color="auto" w:fill="auto"/>
        <w:tabs>
          <w:tab w:val="left" w:pos="1098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б)</w:t>
      </w:r>
      <w:r w:rsidRPr="000A347B">
        <w:rPr>
          <w:color w:val="000000"/>
          <w:sz w:val="28"/>
          <w:szCs w:val="28"/>
          <w:lang w:eastAsia="ru-RU" w:bidi="ru-RU"/>
        </w:rPr>
        <w:tab/>
        <w:t>педагогический работник выполнил по рекомендациям наставника следующие основные задания:</w:t>
      </w:r>
    </w:p>
    <w:p w14:paraId="5CF5ABD6" w14:textId="77777777" w:rsidR="00A03283" w:rsidRPr="000A347B" w:rsidRDefault="00A03283" w:rsidP="000A347B">
      <w:pPr>
        <w:pStyle w:val="32"/>
        <w:framePr w:w="9413" w:h="888" w:hRule="exact" w:wrap="none" w:vAnchor="page" w:hAnchor="page" w:x="1666" w:y="8623"/>
        <w:shd w:val="clear" w:color="auto" w:fill="auto"/>
        <w:tabs>
          <w:tab w:val="left" w:pos="1064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в)</w:t>
      </w:r>
      <w:r w:rsidRPr="000A347B">
        <w:rPr>
          <w:color w:val="000000"/>
          <w:sz w:val="28"/>
          <w:szCs w:val="28"/>
          <w:lang w:eastAsia="ru-RU" w:bidi="ru-RU"/>
        </w:rPr>
        <w:tab/>
        <w:t>педагогическому работнику следует устранить следующие недостатки при исполнении функциональных должностных обязанностей (заполняется при необходимости):</w:t>
      </w:r>
    </w:p>
    <w:p w14:paraId="57CE0928" w14:textId="77777777" w:rsidR="00A03283" w:rsidRPr="000A347B" w:rsidRDefault="00A03283" w:rsidP="000A347B">
      <w:pPr>
        <w:pStyle w:val="32"/>
        <w:framePr w:w="9413" w:h="605" w:hRule="exact" w:wrap="none" w:vAnchor="page" w:hAnchor="page" w:x="1666" w:y="10009"/>
        <w:shd w:val="clear" w:color="auto" w:fill="auto"/>
        <w:tabs>
          <w:tab w:val="left" w:pos="1050"/>
          <w:tab w:val="left" w:leader="underscore" w:pos="9317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г)</w:t>
      </w:r>
      <w:r w:rsidRPr="000A347B">
        <w:rPr>
          <w:color w:val="000000"/>
          <w:sz w:val="28"/>
          <w:szCs w:val="28"/>
          <w:lang w:eastAsia="ru-RU" w:bidi="ru-RU"/>
        </w:rPr>
        <w:tab/>
        <w:t>педагогическому работнику следует дополнительно изучить следующие вопросы:</w:t>
      </w:r>
      <w:r w:rsidRPr="000A347B">
        <w:rPr>
          <w:color w:val="000000"/>
          <w:sz w:val="28"/>
          <w:szCs w:val="28"/>
          <w:lang w:eastAsia="ru-RU" w:bidi="ru-RU"/>
        </w:rPr>
        <w:tab/>
      </w:r>
    </w:p>
    <w:p w14:paraId="16422A43" w14:textId="77777777" w:rsidR="00A03283" w:rsidRPr="000A347B" w:rsidRDefault="00A03283" w:rsidP="000A347B">
      <w:pPr>
        <w:pStyle w:val="32"/>
        <w:framePr w:w="9413" w:h="610" w:hRule="exact" w:wrap="none" w:vAnchor="page" w:hAnchor="page" w:x="1666" w:y="10836"/>
        <w:numPr>
          <w:ilvl w:val="0"/>
          <w:numId w:val="7"/>
        </w:numPr>
        <w:shd w:val="clear" w:color="auto" w:fill="auto"/>
        <w:tabs>
          <w:tab w:val="left" w:pos="416"/>
        </w:tabs>
        <w:spacing w:after="0" w:line="240" w:lineRule="auto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Определение профессионального потенциала педагогического работника и рекомендации по его профессиональному развитию:</w:t>
      </w:r>
    </w:p>
    <w:p w14:paraId="035C00F2" w14:textId="77777777" w:rsidR="00A03283" w:rsidRPr="000A347B" w:rsidRDefault="00A03283" w:rsidP="000A347B">
      <w:pPr>
        <w:pStyle w:val="32"/>
        <w:framePr w:w="9413" w:h="657" w:hRule="exact" w:wrap="none" w:vAnchor="page" w:hAnchor="page" w:x="1666" w:y="11921"/>
        <w:numPr>
          <w:ilvl w:val="0"/>
          <w:numId w:val="7"/>
        </w:numPr>
        <w:shd w:val="clear" w:color="auto" w:fill="auto"/>
        <w:tabs>
          <w:tab w:val="left" w:pos="411"/>
        </w:tabs>
        <w:spacing w:after="0" w:line="240" w:lineRule="auto"/>
        <w:jc w:val="both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Дополнительная информация о педагогическом работнике, в отношении которого осуществлялось наставничество (заполняется при необходимости):</w:t>
      </w:r>
    </w:p>
    <w:p w14:paraId="7B9CE4A8" w14:textId="77777777" w:rsidR="00A03283" w:rsidRPr="000A347B" w:rsidRDefault="00A03283" w:rsidP="000A347B">
      <w:pPr>
        <w:pStyle w:val="20"/>
        <w:framePr w:w="9413" w:h="891" w:hRule="exact" w:wrap="none" w:vAnchor="page" w:hAnchor="page" w:x="1666" w:y="13417"/>
        <w:shd w:val="clear" w:color="auto" w:fill="auto"/>
        <w:spacing w:line="240" w:lineRule="auto"/>
        <w:ind w:firstLine="0"/>
        <w:jc w:val="both"/>
      </w:pPr>
      <w:r w:rsidRPr="000A347B">
        <w:rPr>
          <w:color w:val="000000"/>
          <w:lang w:eastAsia="ru-RU" w:bidi="ru-RU"/>
        </w:rPr>
        <w:t>Отзыв предоставил:</w:t>
      </w:r>
    </w:p>
    <w:p w14:paraId="4CFCE955" w14:textId="77777777" w:rsidR="00A03283" w:rsidRPr="000A347B" w:rsidRDefault="00A03283" w:rsidP="000A347B">
      <w:pPr>
        <w:pStyle w:val="20"/>
        <w:framePr w:w="9413" w:h="891" w:hRule="exact" w:wrap="none" w:vAnchor="page" w:hAnchor="page" w:x="1666" w:y="13417"/>
        <w:shd w:val="clear" w:color="auto" w:fill="auto"/>
        <w:tabs>
          <w:tab w:val="left" w:leader="underscore" w:pos="6245"/>
          <w:tab w:val="left" w:leader="underscore" w:pos="7099"/>
          <w:tab w:val="left" w:leader="underscore" w:pos="8287"/>
          <w:tab w:val="left" w:leader="underscore" w:pos="9024"/>
        </w:tabs>
        <w:spacing w:line="240" w:lineRule="auto"/>
        <w:ind w:firstLine="0"/>
        <w:jc w:val="both"/>
      </w:pPr>
      <w:r w:rsidRPr="000A347B">
        <w:rPr>
          <w:color w:val="000000"/>
          <w:lang w:eastAsia="ru-RU" w:bidi="ru-RU"/>
        </w:rPr>
        <w:t>Наставник</w:t>
      </w:r>
      <w:r w:rsidRPr="000A347B">
        <w:rPr>
          <w:color w:val="000000"/>
          <w:lang w:eastAsia="ru-RU" w:bidi="ru-RU"/>
        </w:rPr>
        <w:tab/>
        <w:t>«</w:t>
      </w:r>
      <w:r w:rsidRPr="000A347B">
        <w:rPr>
          <w:color w:val="000000"/>
          <w:lang w:eastAsia="ru-RU" w:bidi="ru-RU"/>
        </w:rPr>
        <w:tab/>
        <w:t>»</w:t>
      </w:r>
      <w:r w:rsidRPr="000A347B">
        <w:rPr>
          <w:color w:val="000000"/>
          <w:lang w:eastAsia="ru-RU" w:bidi="ru-RU"/>
        </w:rPr>
        <w:tab/>
        <w:t>20</w:t>
      </w:r>
      <w:r w:rsidRPr="000A347B">
        <w:rPr>
          <w:color w:val="000000"/>
          <w:lang w:eastAsia="ru-RU" w:bidi="ru-RU"/>
        </w:rPr>
        <w:tab/>
        <w:t>г.</w:t>
      </w:r>
    </w:p>
    <w:p w14:paraId="1D9035BA" w14:textId="77777777" w:rsidR="00A03283" w:rsidRPr="000A347B" w:rsidRDefault="00A03283" w:rsidP="000A347B">
      <w:pPr>
        <w:pStyle w:val="40"/>
        <w:framePr w:w="9413" w:h="891" w:hRule="exact" w:wrap="none" w:vAnchor="page" w:hAnchor="page" w:x="1666" w:y="13417"/>
        <w:shd w:val="clear" w:color="auto" w:fill="auto"/>
        <w:spacing w:before="0" w:after="0" w:line="240" w:lineRule="auto"/>
        <w:ind w:left="2800"/>
        <w:rPr>
          <w:sz w:val="24"/>
          <w:szCs w:val="24"/>
        </w:rPr>
      </w:pPr>
      <w:r w:rsidRPr="000A347B">
        <w:rPr>
          <w:color w:val="000000"/>
          <w:sz w:val="24"/>
          <w:szCs w:val="24"/>
          <w:lang w:eastAsia="ru-RU" w:bidi="ru-RU"/>
        </w:rPr>
        <w:t>(должность, Ф.И.О., подпись)</w:t>
      </w:r>
    </w:p>
    <w:p w14:paraId="4069DDDD" w14:textId="77777777" w:rsidR="00A03283" w:rsidRPr="000A347B" w:rsidRDefault="00A03283" w:rsidP="000A347B">
      <w:pPr>
        <w:pStyle w:val="40"/>
        <w:framePr w:w="9413" w:h="248" w:hRule="exact" w:wrap="none" w:vAnchor="page" w:hAnchor="page" w:x="1666" w:y="15255"/>
        <w:shd w:val="clear" w:color="auto" w:fill="auto"/>
        <w:spacing w:before="0" w:after="0" w:line="240" w:lineRule="auto"/>
        <w:ind w:left="20"/>
        <w:jc w:val="center"/>
        <w:rPr>
          <w:sz w:val="28"/>
          <w:szCs w:val="28"/>
        </w:rPr>
      </w:pPr>
      <w:r w:rsidRPr="000A347B">
        <w:rPr>
          <w:color w:val="000000"/>
          <w:sz w:val="28"/>
          <w:szCs w:val="28"/>
          <w:lang w:eastAsia="ru-RU" w:bidi="ru-RU"/>
        </w:rPr>
        <w:t>(должность, Ф.И.О., подпись)</w:t>
      </w:r>
    </w:p>
    <w:p w14:paraId="38713117" w14:textId="77777777" w:rsidR="00A03283" w:rsidRPr="000A347B" w:rsidRDefault="00A03283" w:rsidP="000A347B">
      <w:pPr>
        <w:rPr>
          <w:sz w:val="28"/>
          <w:szCs w:val="28"/>
        </w:rPr>
      </w:pPr>
    </w:p>
    <w:p w14:paraId="697515F8" w14:textId="77777777" w:rsidR="00A03283" w:rsidRPr="000A347B" w:rsidRDefault="00A03283" w:rsidP="000A347B">
      <w:pPr>
        <w:rPr>
          <w:sz w:val="28"/>
          <w:szCs w:val="28"/>
        </w:rPr>
      </w:pPr>
    </w:p>
    <w:p w14:paraId="4BD8CA66" w14:textId="77777777" w:rsidR="00A03283" w:rsidRPr="000A347B" w:rsidRDefault="00A03283" w:rsidP="000A347B">
      <w:pPr>
        <w:rPr>
          <w:sz w:val="28"/>
          <w:szCs w:val="28"/>
        </w:rPr>
      </w:pPr>
    </w:p>
    <w:p w14:paraId="56D975D5" w14:textId="77777777" w:rsidR="00A03283" w:rsidRPr="000A347B" w:rsidRDefault="00A03283" w:rsidP="000A347B">
      <w:pPr>
        <w:rPr>
          <w:sz w:val="28"/>
          <w:szCs w:val="28"/>
        </w:rPr>
      </w:pPr>
    </w:p>
    <w:p w14:paraId="6F8A50DB" w14:textId="77777777" w:rsidR="00A03283" w:rsidRPr="000A347B" w:rsidRDefault="00A03283" w:rsidP="000A347B">
      <w:pPr>
        <w:rPr>
          <w:sz w:val="28"/>
          <w:szCs w:val="28"/>
        </w:rPr>
      </w:pPr>
    </w:p>
    <w:p w14:paraId="284CD1A7" w14:textId="77777777" w:rsidR="00A03283" w:rsidRPr="000A347B" w:rsidRDefault="00A03283" w:rsidP="000A347B">
      <w:pPr>
        <w:rPr>
          <w:sz w:val="28"/>
          <w:szCs w:val="28"/>
        </w:rPr>
      </w:pPr>
    </w:p>
    <w:p w14:paraId="2613C352" w14:textId="77777777" w:rsidR="00A03283" w:rsidRPr="000A347B" w:rsidRDefault="00A03283" w:rsidP="000A347B">
      <w:pPr>
        <w:rPr>
          <w:sz w:val="28"/>
          <w:szCs w:val="28"/>
        </w:rPr>
      </w:pPr>
    </w:p>
    <w:p w14:paraId="5F38D77C" w14:textId="77777777" w:rsidR="00A03283" w:rsidRPr="000A347B" w:rsidRDefault="00A03283" w:rsidP="000A347B">
      <w:pPr>
        <w:rPr>
          <w:sz w:val="28"/>
          <w:szCs w:val="28"/>
        </w:rPr>
      </w:pPr>
    </w:p>
    <w:p w14:paraId="22AFA0D1" w14:textId="77777777" w:rsidR="00A03283" w:rsidRPr="000A347B" w:rsidRDefault="00A03283" w:rsidP="000A347B">
      <w:pPr>
        <w:rPr>
          <w:sz w:val="28"/>
          <w:szCs w:val="28"/>
        </w:rPr>
      </w:pPr>
    </w:p>
    <w:p w14:paraId="46B93390" w14:textId="77777777" w:rsidR="00A03283" w:rsidRPr="000A347B" w:rsidRDefault="00A03283" w:rsidP="000A347B">
      <w:pPr>
        <w:rPr>
          <w:sz w:val="28"/>
          <w:szCs w:val="28"/>
        </w:rPr>
      </w:pPr>
    </w:p>
    <w:p w14:paraId="49FBF9A6" w14:textId="77777777" w:rsidR="00A03283" w:rsidRPr="000A347B" w:rsidRDefault="00A03283" w:rsidP="000A347B">
      <w:pPr>
        <w:rPr>
          <w:sz w:val="28"/>
          <w:szCs w:val="28"/>
        </w:rPr>
      </w:pPr>
    </w:p>
    <w:p w14:paraId="62A52314" w14:textId="77777777" w:rsidR="00A03283" w:rsidRPr="000A347B" w:rsidRDefault="00A03283" w:rsidP="000A347B">
      <w:pPr>
        <w:rPr>
          <w:sz w:val="28"/>
          <w:szCs w:val="28"/>
        </w:rPr>
      </w:pPr>
    </w:p>
    <w:p w14:paraId="743FA4EF" w14:textId="77777777" w:rsidR="00A03283" w:rsidRPr="000A347B" w:rsidRDefault="00A03283" w:rsidP="000A347B">
      <w:pPr>
        <w:rPr>
          <w:sz w:val="28"/>
          <w:szCs w:val="28"/>
        </w:rPr>
      </w:pPr>
    </w:p>
    <w:p w14:paraId="48A74987" w14:textId="77777777" w:rsidR="000A347B" w:rsidRPr="000A347B" w:rsidRDefault="000A347B" w:rsidP="000A347B">
      <w:pPr>
        <w:pStyle w:val="20"/>
        <w:framePr w:w="9413" w:h="1591" w:hRule="exact" w:wrap="none" w:vAnchor="page" w:hAnchor="page" w:x="1606" w:y="14536"/>
        <w:shd w:val="clear" w:color="auto" w:fill="auto"/>
        <w:spacing w:line="240" w:lineRule="auto"/>
        <w:ind w:firstLine="0"/>
        <w:jc w:val="both"/>
      </w:pPr>
      <w:r w:rsidRPr="000A347B">
        <w:rPr>
          <w:color w:val="000000"/>
          <w:lang w:eastAsia="ru-RU" w:bidi="ru-RU"/>
        </w:rPr>
        <w:t>С отзывом ознакомлен:</w:t>
      </w:r>
    </w:p>
    <w:p w14:paraId="54BC9EAD" w14:textId="77777777" w:rsidR="000A347B" w:rsidRDefault="000A347B" w:rsidP="000A347B">
      <w:pPr>
        <w:pStyle w:val="20"/>
        <w:framePr w:w="9413" w:h="1591" w:hRule="exact" w:wrap="none" w:vAnchor="page" w:hAnchor="page" w:x="1606" w:y="14536"/>
        <w:shd w:val="clear" w:color="auto" w:fill="auto"/>
        <w:tabs>
          <w:tab w:val="left" w:leader="underscore" w:pos="5851"/>
          <w:tab w:val="left" w:leader="underscore" w:pos="6636"/>
          <w:tab w:val="left" w:leader="underscore" w:pos="8287"/>
          <w:tab w:val="left" w:leader="underscore" w:pos="9024"/>
        </w:tabs>
        <w:spacing w:line="240" w:lineRule="auto"/>
        <w:ind w:firstLine="0"/>
        <w:jc w:val="both"/>
        <w:rPr>
          <w:color w:val="000000"/>
          <w:lang w:eastAsia="ru-RU" w:bidi="ru-RU"/>
        </w:rPr>
      </w:pPr>
      <w:r w:rsidRPr="000A347B">
        <w:rPr>
          <w:color w:val="000000"/>
          <w:lang w:eastAsia="ru-RU" w:bidi="ru-RU"/>
        </w:rPr>
        <w:t xml:space="preserve">Педагогический работник </w:t>
      </w:r>
    </w:p>
    <w:p w14:paraId="63203C7F" w14:textId="77777777" w:rsidR="000A347B" w:rsidRDefault="000A347B" w:rsidP="000A347B">
      <w:pPr>
        <w:pStyle w:val="20"/>
        <w:framePr w:w="9413" w:h="1591" w:hRule="exact" w:wrap="none" w:vAnchor="page" w:hAnchor="page" w:x="1606" w:y="14536"/>
        <w:shd w:val="clear" w:color="auto" w:fill="auto"/>
        <w:tabs>
          <w:tab w:val="left" w:leader="underscore" w:pos="5851"/>
          <w:tab w:val="left" w:leader="underscore" w:pos="6636"/>
          <w:tab w:val="left" w:leader="underscore" w:pos="8287"/>
          <w:tab w:val="left" w:leader="underscore" w:pos="9024"/>
        </w:tabs>
        <w:spacing w:line="240" w:lineRule="auto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или вновь назначенный</w:t>
      </w:r>
    </w:p>
    <w:p w14:paraId="66BDB252" w14:textId="77777777" w:rsidR="000A347B" w:rsidRPr="000A347B" w:rsidRDefault="000A347B" w:rsidP="000A347B">
      <w:pPr>
        <w:pStyle w:val="20"/>
        <w:framePr w:w="9413" w:h="1591" w:hRule="exact" w:wrap="none" w:vAnchor="page" w:hAnchor="page" w:x="1606" w:y="14536"/>
        <w:shd w:val="clear" w:color="auto" w:fill="auto"/>
        <w:tabs>
          <w:tab w:val="left" w:leader="underscore" w:pos="5851"/>
          <w:tab w:val="left" w:leader="underscore" w:pos="6636"/>
          <w:tab w:val="left" w:leader="underscore" w:pos="8287"/>
          <w:tab w:val="left" w:leader="underscore" w:pos="9024"/>
        </w:tabs>
        <w:spacing w:line="240" w:lineRule="auto"/>
        <w:ind w:firstLine="0"/>
        <w:jc w:val="both"/>
      </w:pPr>
      <w:r>
        <w:rPr>
          <w:color w:val="000000"/>
          <w:lang w:eastAsia="ru-RU" w:bidi="ru-RU"/>
        </w:rPr>
        <w:t>руководитель</w:t>
      </w:r>
      <w:r w:rsidRPr="000A347B">
        <w:rPr>
          <w:color w:val="000000"/>
          <w:lang w:eastAsia="ru-RU" w:bidi="ru-RU"/>
        </w:rPr>
        <w:tab/>
        <w:t>«</w:t>
      </w:r>
      <w:r w:rsidRPr="000A347B">
        <w:rPr>
          <w:color w:val="000000"/>
          <w:lang w:eastAsia="ru-RU" w:bidi="ru-RU"/>
        </w:rPr>
        <w:tab/>
        <w:t>»</w:t>
      </w:r>
      <w:r w:rsidRPr="000A347B">
        <w:rPr>
          <w:color w:val="000000"/>
          <w:lang w:eastAsia="ru-RU" w:bidi="ru-RU"/>
        </w:rPr>
        <w:tab/>
        <w:t>20</w:t>
      </w:r>
      <w:r w:rsidRPr="000A347B">
        <w:rPr>
          <w:color w:val="000000"/>
          <w:lang w:eastAsia="ru-RU" w:bidi="ru-RU"/>
        </w:rPr>
        <w:tab/>
        <w:t>г.</w:t>
      </w:r>
    </w:p>
    <w:p w14:paraId="166ED9FE" w14:textId="77777777" w:rsidR="00A03283" w:rsidRPr="000A347B" w:rsidRDefault="00A03283" w:rsidP="000A347B">
      <w:pPr>
        <w:rPr>
          <w:sz w:val="28"/>
          <w:szCs w:val="28"/>
        </w:rPr>
      </w:pPr>
    </w:p>
    <w:sectPr w:rsidR="00A03283" w:rsidRPr="000A347B" w:rsidSect="0074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0021"/>
    <w:multiLevelType w:val="multilevel"/>
    <w:tmpl w:val="6450BECE"/>
    <w:lvl w:ilvl="0">
      <w:start w:val="1"/>
      <w:numFmt w:val="decimal"/>
      <w:lvlText w:val="2.3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D2334D"/>
    <w:multiLevelType w:val="multilevel"/>
    <w:tmpl w:val="B5B68EE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" w15:restartNumberingAfterBreak="0">
    <w:nsid w:val="0F987052"/>
    <w:multiLevelType w:val="multilevel"/>
    <w:tmpl w:val="7652C714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23E33"/>
    <w:multiLevelType w:val="multilevel"/>
    <w:tmpl w:val="74F684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B67BB3"/>
    <w:multiLevelType w:val="multilevel"/>
    <w:tmpl w:val="91D648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9B53D9"/>
    <w:multiLevelType w:val="multilevel"/>
    <w:tmpl w:val="A37425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44548E"/>
    <w:multiLevelType w:val="hybridMultilevel"/>
    <w:tmpl w:val="2F0891CC"/>
    <w:lvl w:ilvl="0" w:tplc="04190001">
      <w:start w:val="1"/>
      <w:numFmt w:val="bullet"/>
      <w:lvlText w:val=""/>
      <w:lvlJc w:val="left"/>
      <w:pPr>
        <w:ind w:left="6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520" w:hanging="360"/>
      </w:pPr>
      <w:rPr>
        <w:rFonts w:ascii="Wingdings" w:hAnsi="Wingdings" w:hint="default"/>
      </w:rPr>
    </w:lvl>
  </w:abstractNum>
  <w:abstractNum w:abstractNumId="7" w15:restartNumberingAfterBreak="0">
    <w:nsid w:val="2DD56DDE"/>
    <w:multiLevelType w:val="multilevel"/>
    <w:tmpl w:val="74F684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2346F2"/>
    <w:multiLevelType w:val="hybridMultilevel"/>
    <w:tmpl w:val="E6F26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1193702"/>
    <w:multiLevelType w:val="multilevel"/>
    <w:tmpl w:val="176C05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4A4E6E"/>
    <w:multiLevelType w:val="multilevel"/>
    <w:tmpl w:val="51603D82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E6106E"/>
    <w:multiLevelType w:val="multilevel"/>
    <w:tmpl w:val="FA0415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B120DC"/>
    <w:multiLevelType w:val="multilevel"/>
    <w:tmpl w:val="BBF410DC"/>
    <w:lvl w:ilvl="0">
      <w:start w:val="1"/>
      <w:numFmt w:val="decimal"/>
      <w:lvlText w:val="2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E7319D"/>
    <w:multiLevelType w:val="multilevel"/>
    <w:tmpl w:val="2430BD96"/>
    <w:lvl w:ilvl="0">
      <w:start w:val="1"/>
      <w:numFmt w:val="decimal"/>
      <w:lvlText w:val="%1."/>
      <w:lvlJc w:val="left"/>
      <w:pPr>
        <w:ind w:left="1460" w:hanging="360"/>
      </w:pPr>
    </w:lvl>
    <w:lvl w:ilvl="1">
      <w:start w:val="2"/>
      <w:numFmt w:val="decimal"/>
      <w:isLgl/>
      <w:lvlText w:val="%1.%2"/>
      <w:lvlJc w:val="left"/>
      <w:pPr>
        <w:ind w:left="1475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1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5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9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260" w:hanging="2160"/>
      </w:pPr>
      <w:rPr>
        <w:rFonts w:hint="default"/>
        <w:color w:val="000000"/>
      </w:rPr>
    </w:lvl>
  </w:abstractNum>
  <w:num w:numId="1" w16cid:durableId="51778203">
    <w:abstractNumId w:val="5"/>
  </w:num>
  <w:num w:numId="2" w16cid:durableId="1593124763">
    <w:abstractNumId w:val="11"/>
  </w:num>
  <w:num w:numId="3" w16cid:durableId="217324813">
    <w:abstractNumId w:val="13"/>
  </w:num>
  <w:num w:numId="4" w16cid:durableId="1748723852">
    <w:abstractNumId w:val="7"/>
  </w:num>
  <w:num w:numId="5" w16cid:durableId="842166660">
    <w:abstractNumId w:val="3"/>
  </w:num>
  <w:num w:numId="6" w16cid:durableId="1387028292">
    <w:abstractNumId w:val="2"/>
  </w:num>
  <w:num w:numId="7" w16cid:durableId="223764629">
    <w:abstractNumId w:val="9"/>
  </w:num>
  <w:num w:numId="8" w16cid:durableId="1254163959">
    <w:abstractNumId w:val="10"/>
  </w:num>
  <w:num w:numId="9" w16cid:durableId="1999528652">
    <w:abstractNumId w:val="4"/>
  </w:num>
  <w:num w:numId="10" w16cid:durableId="1591348799">
    <w:abstractNumId w:val="12"/>
  </w:num>
  <w:num w:numId="11" w16cid:durableId="1488668690">
    <w:abstractNumId w:val="0"/>
  </w:num>
  <w:num w:numId="12" w16cid:durableId="1183281475">
    <w:abstractNumId w:val="8"/>
  </w:num>
  <w:num w:numId="13" w16cid:durableId="1907493128">
    <w:abstractNumId w:val="1"/>
  </w:num>
  <w:num w:numId="14" w16cid:durableId="349180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F24"/>
    <w:rsid w:val="000562E3"/>
    <w:rsid w:val="00081179"/>
    <w:rsid w:val="000A347B"/>
    <w:rsid w:val="000A4B0A"/>
    <w:rsid w:val="001B013F"/>
    <w:rsid w:val="002A3915"/>
    <w:rsid w:val="002F7D34"/>
    <w:rsid w:val="00300D1B"/>
    <w:rsid w:val="00316558"/>
    <w:rsid w:val="003B0B7D"/>
    <w:rsid w:val="00467FBC"/>
    <w:rsid w:val="00527A34"/>
    <w:rsid w:val="005C5437"/>
    <w:rsid w:val="006A53EB"/>
    <w:rsid w:val="00743475"/>
    <w:rsid w:val="007F3041"/>
    <w:rsid w:val="008A55DA"/>
    <w:rsid w:val="008D0774"/>
    <w:rsid w:val="009352D1"/>
    <w:rsid w:val="009711A2"/>
    <w:rsid w:val="00977637"/>
    <w:rsid w:val="009A74AA"/>
    <w:rsid w:val="00A03283"/>
    <w:rsid w:val="00A222BA"/>
    <w:rsid w:val="00A41C1C"/>
    <w:rsid w:val="00AA045F"/>
    <w:rsid w:val="00AD3627"/>
    <w:rsid w:val="00AE2762"/>
    <w:rsid w:val="00C4393B"/>
    <w:rsid w:val="00CE171B"/>
    <w:rsid w:val="00DC230B"/>
    <w:rsid w:val="00E92552"/>
    <w:rsid w:val="00EB7F24"/>
    <w:rsid w:val="00ED6C49"/>
    <w:rsid w:val="00F167CE"/>
    <w:rsid w:val="00F8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C605"/>
  <w15:docId w15:val="{AFA42649-1B85-418C-9190-3FA67745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7F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7F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EB7F24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EB7F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B7F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EB7F2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3pt">
    <w:name w:val="Заголовок №3 + Интервал 3 pt"/>
    <w:basedOn w:val="3"/>
    <w:rsid w:val="00EB7F24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B7F24"/>
    <w:pPr>
      <w:widowControl w:val="0"/>
      <w:shd w:val="clear" w:color="auto" w:fill="FFFFFF"/>
      <w:spacing w:line="322" w:lineRule="exact"/>
      <w:ind w:hanging="360"/>
      <w:jc w:val="center"/>
    </w:pPr>
    <w:rPr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EB7F24"/>
    <w:pPr>
      <w:widowControl w:val="0"/>
      <w:shd w:val="clear" w:color="auto" w:fill="FFFFFF"/>
      <w:spacing w:before="300" w:after="60" w:line="0" w:lineRule="atLeast"/>
      <w:outlineLvl w:val="2"/>
    </w:pPr>
    <w:rPr>
      <w:b/>
      <w:bCs/>
      <w:sz w:val="28"/>
      <w:szCs w:val="28"/>
      <w:lang w:eastAsia="en-US"/>
    </w:rPr>
  </w:style>
  <w:style w:type="character" w:customStyle="1" w:styleId="31">
    <w:name w:val="Основной текст (3)_"/>
    <w:basedOn w:val="a0"/>
    <w:link w:val="32"/>
    <w:rsid w:val="00F167C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167CE"/>
    <w:pPr>
      <w:widowControl w:val="0"/>
      <w:shd w:val="clear" w:color="auto" w:fill="FFFFFF"/>
      <w:spacing w:after="600" w:line="317" w:lineRule="exact"/>
    </w:pPr>
    <w:rPr>
      <w:sz w:val="22"/>
      <w:szCs w:val="22"/>
      <w:lang w:eastAsia="en-US"/>
    </w:rPr>
  </w:style>
  <w:style w:type="character" w:customStyle="1" w:styleId="21">
    <w:name w:val="Основной текст (2) + Курсив"/>
    <w:basedOn w:val="2"/>
    <w:rsid w:val="00A03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Курсив;Интервал 2 pt"/>
    <w:basedOn w:val="2"/>
    <w:rsid w:val="00A032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5">
    <w:name w:val="Колонтитул_"/>
    <w:basedOn w:val="a0"/>
    <w:link w:val="a6"/>
    <w:rsid w:val="00A032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03283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211pt">
    <w:name w:val="Основной текст (2) + 11 pt"/>
    <w:basedOn w:val="2"/>
    <w:rsid w:val="00A032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">
    <w:name w:val="Заголовок №1_"/>
    <w:basedOn w:val="a0"/>
    <w:link w:val="12"/>
    <w:rsid w:val="00A03283"/>
    <w:rPr>
      <w:rFonts w:ascii="Times New Roman" w:eastAsia="Times New Roman" w:hAnsi="Times New Roman" w:cs="Times New Roman"/>
      <w:b/>
      <w:bCs/>
      <w:spacing w:val="-10"/>
      <w:sz w:val="50"/>
      <w:szCs w:val="50"/>
      <w:shd w:val="clear" w:color="auto" w:fill="FFFFFF"/>
    </w:rPr>
  </w:style>
  <w:style w:type="character" w:customStyle="1" w:styleId="22">
    <w:name w:val="Заголовок №2_"/>
    <w:basedOn w:val="a0"/>
    <w:link w:val="23"/>
    <w:rsid w:val="00A03283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a6">
    <w:name w:val="Колонтитул"/>
    <w:basedOn w:val="a"/>
    <w:link w:val="a5"/>
    <w:rsid w:val="00A03283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A03283"/>
    <w:pPr>
      <w:widowControl w:val="0"/>
      <w:shd w:val="clear" w:color="auto" w:fill="FFFFFF"/>
      <w:spacing w:before="360" w:after="360" w:line="0" w:lineRule="atLeast"/>
    </w:pPr>
    <w:rPr>
      <w:i/>
      <w:iCs/>
      <w:sz w:val="19"/>
      <w:szCs w:val="19"/>
      <w:lang w:eastAsia="en-US"/>
    </w:rPr>
  </w:style>
  <w:style w:type="paragraph" w:customStyle="1" w:styleId="12">
    <w:name w:val="Заголовок №1"/>
    <w:basedOn w:val="a"/>
    <w:link w:val="11"/>
    <w:rsid w:val="00A03283"/>
    <w:pPr>
      <w:widowControl w:val="0"/>
      <w:shd w:val="clear" w:color="auto" w:fill="FFFFFF"/>
      <w:spacing w:after="240" w:line="0" w:lineRule="atLeast"/>
      <w:jc w:val="center"/>
      <w:outlineLvl w:val="0"/>
    </w:pPr>
    <w:rPr>
      <w:b/>
      <w:bCs/>
      <w:spacing w:val="-10"/>
      <w:sz w:val="50"/>
      <w:szCs w:val="50"/>
      <w:lang w:eastAsia="en-US"/>
    </w:rPr>
  </w:style>
  <w:style w:type="paragraph" w:customStyle="1" w:styleId="23">
    <w:name w:val="Заголовок №2"/>
    <w:basedOn w:val="a"/>
    <w:link w:val="22"/>
    <w:rsid w:val="00A03283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sz w:val="32"/>
      <w:szCs w:val="3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A34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34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E17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Елена Назарова</cp:lastModifiedBy>
  <cp:revision>18</cp:revision>
  <cp:lastPrinted>2021-05-17T00:01:00Z</cp:lastPrinted>
  <dcterms:created xsi:type="dcterms:W3CDTF">2021-04-15T00:21:00Z</dcterms:created>
  <dcterms:modified xsi:type="dcterms:W3CDTF">2022-11-02T07:02:00Z</dcterms:modified>
</cp:coreProperties>
</file>